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BE89A2D" w14:textId="0C0F6157" w:rsidR="009B1D59" w:rsidRPr="00E14E8D" w:rsidRDefault="000705DF" w:rsidP="009B1D59">
      <w:pPr>
        <w:pStyle w:val="Title1"/>
      </w:pPr>
      <w:bookmarkStart w:id="0" w:name="_Hlk484026499"/>
      <w:bookmarkEnd w:id="0"/>
      <w:r>
        <w:t xml:space="preserve">WalkNet: </w:t>
      </w:r>
      <w:commentRangeStart w:id="1"/>
      <w:r w:rsidRPr="001668B6">
        <w:rPr>
          <w:highlight w:val="yellow"/>
        </w:rPr>
        <w:t>A deep learning approach to improving sidewalk quality and accessibility</w:t>
      </w:r>
      <w:commentRangeEnd w:id="1"/>
      <w:r w:rsidR="00F74F5D">
        <w:rPr>
          <w:rStyle w:val="CommentReference"/>
          <w:b w:val="0"/>
        </w:rPr>
        <w:commentReference w:id="1"/>
      </w:r>
    </w:p>
    <w:p w14:paraId="256FB20D" w14:textId="77777777" w:rsidR="00BE73A2" w:rsidRPr="00E14E8D" w:rsidRDefault="00BE73A2" w:rsidP="00E3194C">
      <w:pPr>
        <w:pStyle w:val="author"/>
        <w:spacing w:after="0"/>
        <w:rPr>
          <w:lang w:val="de-DE"/>
        </w:rPr>
      </w:pPr>
      <w:r w:rsidRPr="00E14E8D">
        <w:rPr>
          <w:lang w:val="de-DE"/>
        </w:rPr>
        <w:t>Andrew Abbott</w:t>
      </w:r>
      <w:r w:rsidRPr="00E14E8D">
        <w:rPr>
          <w:position w:val="6"/>
          <w:sz w:val="11"/>
          <w:szCs w:val="11"/>
          <w:lang w:val="de-DE"/>
        </w:rPr>
        <w:t>1</w:t>
      </w:r>
      <w:r w:rsidRPr="00E14E8D">
        <w:rPr>
          <w:lang w:val="de-DE"/>
        </w:rPr>
        <w:t>, Alex Deshowitz</w:t>
      </w:r>
      <w:r w:rsidRPr="00E14E8D">
        <w:rPr>
          <w:position w:val="6"/>
          <w:sz w:val="11"/>
          <w:szCs w:val="11"/>
          <w:lang w:val="de-DE"/>
        </w:rPr>
        <w:t>1</w:t>
      </w:r>
      <w:r w:rsidRPr="00E14E8D">
        <w:rPr>
          <w:lang w:val="de-DE"/>
        </w:rPr>
        <w:t>, Dennis Murray</w:t>
      </w:r>
      <w:r w:rsidRPr="00E14E8D">
        <w:rPr>
          <w:position w:val="6"/>
          <w:sz w:val="11"/>
          <w:szCs w:val="11"/>
          <w:lang w:val="de-DE"/>
        </w:rPr>
        <w:t>1</w:t>
      </w:r>
      <w:r w:rsidRPr="00E14E8D">
        <w:rPr>
          <w:lang w:val="de-DE"/>
        </w:rPr>
        <w:t>, Dr. Eric Larson</w:t>
      </w:r>
      <w:r w:rsidRPr="00E14E8D">
        <w:rPr>
          <w:position w:val="6"/>
          <w:sz w:val="11"/>
          <w:szCs w:val="11"/>
          <w:lang w:val="de-DE"/>
        </w:rPr>
        <w:t>1</w:t>
      </w:r>
    </w:p>
    <w:p w14:paraId="490E6062" w14:textId="77777777" w:rsidR="00BE73A2" w:rsidRPr="00E14E8D" w:rsidRDefault="00BE73A2" w:rsidP="00BE73A2">
      <w:pPr>
        <w:pStyle w:val="authorinfo"/>
        <w:rPr>
          <w:lang w:val="de-DE"/>
        </w:rPr>
      </w:pPr>
    </w:p>
    <w:p w14:paraId="23BD844D" w14:textId="7694F6A1" w:rsidR="009B1D59" w:rsidRPr="00E14E8D" w:rsidRDefault="009B1D59" w:rsidP="00777349">
      <w:pPr>
        <w:pStyle w:val="authorinfo"/>
        <w:rPr>
          <w:lang w:val="de-DE"/>
        </w:rPr>
      </w:pPr>
      <w:r w:rsidRPr="00E14E8D">
        <w:rPr>
          <w:position w:val="6"/>
          <w:sz w:val="11"/>
          <w:szCs w:val="11"/>
          <w:lang w:val="de-DE"/>
        </w:rPr>
        <w:t>1</w:t>
      </w:r>
      <w:r w:rsidRPr="00E14E8D">
        <w:rPr>
          <w:lang w:val="de-DE"/>
        </w:rPr>
        <w:t xml:space="preserve"> </w:t>
      </w:r>
      <w:r w:rsidR="00BE73A2" w:rsidRPr="00E14E8D">
        <w:rPr>
          <w:lang w:val="de-DE"/>
        </w:rPr>
        <w:t>Southern Methodist University, Dallas, Texas</w:t>
      </w:r>
    </w:p>
    <w:p w14:paraId="38895065" w14:textId="218AB90E" w:rsidR="009B1D59" w:rsidRPr="00F06B81" w:rsidRDefault="009B1D59" w:rsidP="009061C5">
      <w:pPr>
        <w:pStyle w:val="abstract"/>
      </w:pPr>
      <w:r w:rsidRPr="00E14E8D">
        <w:rPr>
          <w:b/>
        </w:rPr>
        <w:t>Abstract.</w:t>
      </w:r>
      <w:r w:rsidRPr="00E14E8D">
        <w:t xml:space="preserve"> </w:t>
      </w:r>
      <w:commentRangeStart w:id="2"/>
      <w:r w:rsidR="00CA6444" w:rsidRPr="001668B6">
        <w:rPr>
          <w:highlight w:val="yellow"/>
        </w:rPr>
        <w:t>Today</w:t>
      </w:r>
      <w:commentRangeEnd w:id="2"/>
      <w:r w:rsidR="00440F57">
        <w:rPr>
          <w:rStyle w:val="CommentReference"/>
        </w:rPr>
        <w:commentReference w:id="2"/>
      </w:r>
      <w:r w:rsidR="00CA6444">
        <w:t xml:space="preserve">, city planners </w:t>
      </w:r>
      <w:r w:rsidR="009A520D">
        <w:t>struggle</w:t>
      </w:r>
      <w:r w:rsidR="00CA6444">
        <w:t xml:space="preserve"> to allocate infrastructure spending on areas such as sidewalk improvement in an optimal manner. In many situations, the planners and infrastructure engineers rely on word of mouth complaints or expensive contractors using spreadsheets to allocate sidewalk infrastructure spending. This paper proposes a framework for optimizing this process and allowing planners to </w:t>
      </w:r>
      <w:r w:rsidR="00851123">
        <w:t>focus their budgets o</w:t>
      </w:r>
      <w:r w:rsidR="00CA6444">
        <w:t xml:space="preserve">n the </w:t>
      </w:r>
      <w:r w:rsidR="00CA6444" w:rsidRPr="00440F57">
        <w:t xml:space="preserve">areas </w:t>
      </w:r>
      <w:commentRangeStart w:id="3"/>
      <w:r w:rsidR="00CA6444" w:rsidRPr="00440F57">
        <w:rPr>
          <w:highlight w:val="yellow"/>
        </w:rPr>
        <w:t>in the most need</w:t>
      </w:r>
      <w:commentRangeEnd w:id="3"/>
      <w:r w:rsidR="00F74F5D">
        <w:rPr>
          <w:rStyle w:val="CommentReference"/>
        </w:rPr>
        <w:commentReference w:id="3"/>
      </w:r>
      <w:r w:rsidR="00CA6444">
        <w:t xml:space="preserve">. </w:t>
      </w:r>
      <w:r w:rsidR="001E62DF">
        <w:t>While sidewalks may not sound like an important aspect of urban development, for the mobility challenged</w:t>
      </w:r>
      <w:r w:rsidR="009061C5">
        <w:t>,</w:t>
      </w:r>
      <w:r w:rsidR="001E62DF">
        <w:t xml:space="preserve"> features such as curb ramps </w:t>
      </w:r>
      <w:r w:rsidR="00CC3E40">
        <w:t>can</w:t>
      </w:r>
      <w:r w:rsidR="001E62DF">
        <w:t xml:space="preserve"> make the difference bet</w:t>
      </w:r>
      <w:r w:rsidR="00B813A9">
        <w:t>ween living a normal life and struggling to accomplish basic tasks that many take for granted</w:t>
      </w:r>
      <w:r w:rsidR="001E62DF">
        <w:t>.</w:t>
      </w:r>
      <w:r w:rsidR="004E3367">
        <w:t xml:space="preserve"> According to the 2012 population census, over 7% of the population suffered from some form of mobility impairment. With baby boomers living longer and technologies advancing, this proportion continues to rise at an increasing rate.</w:t>
      </w:r>
      <w:r w:rsidR="001E62DF">
        <w:t xml:space="preserve"> Additionally, a quality sidewalk infrastructure carries both potential health benefits</w:t>
      </w:r>
      <w:r w:rsidR="00613003">
        <w:t xml:space="preserve"> for urban dwellers</w:t>
      </w:r>
      <w:r w:rsidR="001E62DF">
        <w:t xml:space="preserve"> and safety improvements for pedestrians and bicyclists</w:t>
      </w:r>
      <w:r w:rsidR="009061C5">
        <w:t xml:space="preserve">. </w:t>
      </w:r>
      <w:r w:rsidR="00D1060C" w:rsidRPr="00E14E8D">
        <w:t xml:space="preserve">In this </w:t>
      </w:r>
      <w:r w:rsidR="0012032B">
        <w:t>research</w:t>
      </w:r>
      <w:r w:rsidR="00D1060C" w:rsidRPr="00E14E8D">
        <w:t>,</w:t>
      </w:r>
      <w:r w:rsidR="001E62DF">
        <w:t xml:space="preserve"> both</w:t>
      </w:r>
      <w:r w:rsidR="00D1060C" w:rsidRPr="00E14E8D">
        <w:t xml:space="preserve"> machine learning</w:t>
      </w:r>
      <w:r w:rsidR="001E62DF">
        <w:t xml:space="preserve"> and deep learning</w:t>
      </w:r>
      <w:r w:rsidR="00D1060C" w:rsidRPr="00E14E8D">
        <w:t xml:space="preserve"> methods </w:t>
      </w:r>
      <w:r w:rsidR="0012032B">
        <w:t xml:space="preserve">were </w:t>
      </w:r>
      <w:r w:rsidR="00E14E8D" w:rsidRPr="00E14E8D">
        <w:t xml:space="preserve">used </w:t>
      </w:r>
      <w:r w:rsidR="00D1060C" w:rsidRPr="00E14E8D">
        <w:t xml:space="preserve">to </w:t>
      </w:r>
      <w:r w:rsidR="0012032B">
        <w:t xml:space="preserve">identify </w:t>
      </w:r>
      <w:r w:rsidR="00655127" w:rsidRPr="00E14E8D">
        <w:t xml:space="preserve">curb ramps </w:t>
      </w:r>
      <w:r w:rsidR="0012032B">
        <w:t>in</w:t>
      </w:r>
      <w:r w:rsidR="004E3367">
        <w:t xml:space="preserve"> Google</w:t>
      </w:r>
      <w:r w:rsidR="00D7136B">
        <w:t xml:space="preserve"> Street View images.</w:t>
      </w:r>
      <w:r w:rsidR="0012032B">
        <w:t xml:space="preserve"> </w:t>
      </w:r>
      <w:r w:rsidR="00523499">
        <w:t>The image dataset</w:t>
      </w:r>
      <w:r w:rsidR="001E62DF">
        <w:t>, which was obtained via a partnership with the University of Maryland’s Project Sidewalk,</w:t>
      </w:r>
      <w:r w:rsidR="00523499">
        <w:t xml:space="preserve"> consists of </w:t>
      </w:r>
      <w:r w:rsidR="003B702D">
        <w:t xml:space="preserve">18,000 </w:t>
      </w:r>
      <w:r w:rsidR="00523499">
        <w:t>panoramic street view images, with a “matching bounding box” dataset that identifies the location of curb cuts. In total, the data consists of more than 40,000 examples of the actual locations of curb ramps as well as locations where curb ramps are expected</w:t>
      </w:r>
      <w:r w:rsidR="001E62DF">
        <w:t xml:space="preserve"> in the Washington D.C. area</w:t>
      </w:r>
      <w:r w:rsidR="00523499">
        <w:t>.</w:t>
      </w:r>
      <w:r w:rsidR="00D1060C" w:rsidRPr="00E14E8D">
        <w:rPr>
          <w:szCs w:val="18"/>
        </w:rPr>
        <w:t xml:space="preserve"> </w:t>
      </w:r>
      <w:r w:rsidR="00523499">
        <w:rPr>
          <w:szCs w:val="18"/>
        </w:rPr>
        <w:t xml:space="preserve">We used </w:t>
      </w:r>
      <w:commentRangeStart w:id="4"/>
      <w:r w:rsidR="00523499" w:rsidRPr="00440F57">
        <w:rPr>
          <w:szCs w:val="18"/>
          <w:highlight w:val="yellow"/>
        </w:rPr>
        <w:t>neural network</w:t>
      </w:r>
      <w:r w:rsidR="001E62DF" w:rsidRPr="00440F57">
        <w:rPr>
          <w:szCs w:val="18"/>
          <w:highlight w:val="yellow"/>
        </w:rPr>
        <w:t>s</w:t>
      </w:r>
      <w:r w:rsidR="00523499">
        <w:rPr>
          <w:szCs w:val="18"/>
        </w:rPr>
        <w:t xml:space="preserve"> </w:t>
      </w:r>
      <w:commentRangeEnd w:id="4"/>
      <w:r w:rsidR="00440F57">
        <w:rPr>
          <w:rStyle w:val="CommentReference"/>
        </w:rPr>
        <w:commentReference w:id="4"/>
      </w:r>
      <w:r w:rsidR="00523499">
        <w:rPr>
          <w:szCs w:val="18"/>
        </w:rPr>
        <w:t>to identify the presence of curb ramps in the Project Sidewalk images, and benchmark</w:t>
      </w:r>
      <w:r w:rsidR="00A81DA1">
        <w:rPr>
          <w:szCs w:val="18"/>
        </w:rPr>
        <w:t>ed</w:t>
      </w:r>
      <w:r w:rsidR="00523499">
        <w:rPr>
          <w:szCs w:val="18"/>
        </w:rPr>
        <w:t xml:space="preserve"> the performance against </w:t>
      </w:r>
      <w:r w:rsidR="001E62DF">
        <w:rPr>
          <w:szCs w:val="18"/>
        </w:rPr>
        <w:t xml:space="preserve">several other machine learning algorithms. </w:t>
      </w:r>
      <w:r w:rsidR="009D018E">
        <w:rPr>
          <w:szCs w:val="18"/>
        </w:rPr>
        <w:t xml:space="preserve">The </w:t>
      </w:r>
      <w:commentRangeStart w:id="5"/>
      <w:r w:rsidR="008061F9" w:rsidRPr="00440F57">
        <w:rPr>
          <w:szCs w:val="18"/>
          <w:highlight w:val="yellow"/>
        </w:rPr>
        <w:t>Neural Network</w:t>
      </w:r>
      <w:r w:rsidR="001E62DF">
        <w:rPr>
          <w:szCs w:val="18"/>
        </w:rPr>
        <w:t xml:space="preserve"> </w:t>
      </w:r>
      <w:commentRangeEnd w:id="5"/>
      <w:r w:rsidR="00440F57">
        <w:rPr>
          <w:rStyle w:val="CommentReference"/>
        </w:rPr>
        <w:commentReference w:id="5"/>
      </w:r>
      <w:r w:rsidR="001E62DF">
        <w:rPr>
          <w:szCs w:val="18"/>
        </w:rPr>
        <w:t>proved to be the most accurate</w:t>
      </w:r>
      <w:r w:rsidR="004E3367">
        <w:rPr>
          <w:szCs w:val="18"/>
        </w:rPr>
        <w:t xml:space="preserve"> model</w:t>
      </w:r>
      <w:r w:rsidR="001E62DF">
        <w:rPr>
          <w:szCs w:val="18"/>
        </w:rPr>
        <w:t xml:space="preserve"> and </w:t>
      </w:r>
      <w:r w:rsidR="004E3367">
        <w:rPr>
          <w:szCs w:val="18"/>
        </w:rPr>
        <w:t xml:space="preserve">the </w:t>
      </w:r>
      <w:r w:rsidR="001E62DF">
        <w:rPr>
          <w:szCs w:val="18"/>
        </w:rPr>
        <w:t>fastest algorithm to train.</w:t>
      </w:r>
      <w:r w:rsidR="008061F9">
        <w:rPr>
          <w:szCs w:val="18"/>
        </w:rPr>
        <w:t xml:space="preserve"> </w:t>
      </w:r>
      <w:r w:rsidR="00D659F1">
        <w:rPr>
          <w:szCs w:val="18"/>
        </w:rPr>
        <w:t>T</w:t>
      </w:r>
      <w:r w:rsidR="008061F9">
        <w:rPr>
          <w:szCs w:val="18"/>
        </w:rPr>
        <w:t>he C</w:t>
      </w:r>
      <w:r w:rsidR="00D659F1">
        <w:rPr>
          <w:szCs w:val="18"/>
        </w:rPr>
        <w:t>onvolutional Neural Network</w:t>
      </w:r>
      <w:r w:rsidR="008061F9">
        <w:rPr>
          <w:szCs w:val="18"/>
        </w:rPr>
        <w:t xml:space="preserve"> approach achieved an </w:t>
      </w:r>
      <w:r w:rsidR="001E62DF">
        <w:rPr>
          <w:szCs w:val="18"/>
        </w:rPr>
        <w:t>83%</w:t>
      </w:r>
      <w:r w:rsidR="00D659F1">
        <w:rPr>
          <w:szCs w:val="18"/>
        </w:rPr>
        <w:t xml:space="preserve"> accuracy</w:t>
      </w:r>
      <w:r w:rsidR="003C625B">
        <w:rPr>
          <w:szCs w:val="18"/>
        </w:rPr>
        <w:t xml:space="preserve"> and high level of precision when classifying images. We found that as the model received more data, the accuracy increased over time. As time progresses, we will be able to collect</w:t>
      </w:r>
      <w:r w:rsidR="009061C5">
        <w:rPr>
          <w:szCs w:val="18"/>
        </w:rPr>
        <w:t xml:space="preserve"> more data and update the learnings in the model</w:t>
      </w:r>
      <w:r w:rsidR="003C625B">
        <w:rPr>
          <w:szCs w:val="18"/>
        </w:rPr>
        <w:t>.</w:t>
      </w:r>
      <w:r w:rsidR="009061C5">
        <w:rPr>
          <w:szCs w:val="18"/>
        </w:rPr>
        <w:t xml:space="preserve"> </w:t>
      </w:r>
      <w:commentRangeStart w:id="6"/>
      <w:r w:rsidR="004E3367">
        <w:rPr>
          <w:szCs w:val="18"/>
        </w:rPr>
        <w:t xml:space="preserve">This model </w:t>
      </w:r>
      <w:commentRangeEnd w:id="6"/>
      <w:r w:rsidR="00440F57">
        <w:rPr>
          <w:rStyle w:val="CommentReference"/>
        </w:rPr>
        <w:commentReference w:id="6"/>
      </w:r>
      <w:r w:rsidR="004E3367">
        <w:rPr>
          <w:szCs w:val="18"/>
        </w:rPr>
        <w:t>acted as proof that we could accurately identify poor cuts in sidewalks for municipalities. However, the next logical step was to des</w:t>
      </w:r>
      <w:r w:rsidR="009061C5">
        <w:rPr>
          <w:szCs w:val="18"/>
        </w:rPr>
        <w:t xml:space="preserve">ign a model that could isolate </w:t>
      </w:r>
      <w:r w:rsidR="004E3367">
        <w:rPr>
          <w:szCs w:val="18"/>
        </w:rPr>
        <w:t xml:space="preserve">curbs </w:t>
      </w:r>
      <w:r w:rsidR="009061C5">
        <w:rPr>
          <w:szCs w:val="18"/>
        </w:rPr>
        <w:t>within</w:t>
      </w:r>
      <w:r w:rsidR="004E3367">
        <w:rPr>
          <w:szCs w:val="18"/>
        </w:rPr>
        <w:t xml:space="preserve"> entire </w:t>
      </w:r>
      <w:r w:rsidR="009061C5">
        <w:rPr>
          <w:szCs w:val="18"/>
        </w:rPr>
        <w:t xml:space="preserve">panoramic </w:t>
      </w:r>
      <w:r w:rsidR="004E3367">
        <w:rPr>
          <w:szCs w:val="18"/>
        </w:rPr>
        <w:t>images rather</w:t>
      </w:r>
      <w:r w:rsidR="00D7136B">
        <w:rPr>
          <w:szCs w:val="18"/>
        </w:rPr>
        <w:t xml:space="preserve"> than bounding box coordinates.</w:t>
      </w:r>
      <w:r w:rsidR="004E3367">
        <w:rPr>
          <w:szCs w:val="18"/>
        </w:rPr>
        <w:t xml:space="preserve"> Using the TensorFlow Object Detection API, we were able to construct a model that could accurately </w:t>
      </w:r>
      <w:r w:rsidR="009061C5">
        <w:rPr>
          <w:szCs w:val="18"/>
        </w:rPr>
        <w:t>isolate curbs and identify</w:t>
      </w:r>
      <w:r w:rsidR="004E3367">
        <w:rPr>
          <w:szCs w:val="18"/>
        </w:rPr>
        <w:t xml:space="preserve"> whether a curb contained a proper cut or not. With this proof of concept model, a municipality would be able to load all </w:t>
      </w:r>
      <w:r w:rsidR="009D018E">
        <w:rPr>
          <w:szCs w:val="18"/>
        </w:rPr>
        <w:t>Google Street View data into the model and pinpoint areas for infrastructure spend</w:t>
      </w:r>
      <w:r w:rsidR="004E3367">
        <w:rPr>
          <w:szCs w:val="18"/>
        </w:rPr>
        <w:t>. This data can then be combined with</w:t>
      </w:r>
      <w:r w:rsidR="009D018E">
        <w:rPr>
          <w:szCs w:val="18"/>
        </w:rPr>
        <w:t xml:space="preserve"> ancillary data such</w:t>
      </w:r>
      <w:r w:rsidR="00440F57">
        <w:rPr>
          <w:szCs w:val="18"/>
        </w:rPr>
        <w:t>,</w:t>
      </w:r>
      <w:r w:rsidR="009D018E">
        <w:rPr>
          <w:szCs w:val="18"/>
        </w:rPr>
        <w:t xml:space="preserve"> as</w:t>
      </w:r>
      <w:r w:rsidR="00440F57">
        <w:rPr>
          <w:szCs w:val="18"/>
        </w:rPr>
        <w:t xml:space="preserve"> traffic </w:t>
      </w:r>
      <w:commentRangeStart w:id="7"/>
      <w:r w:rsidR="00440F57">
        <w:rPr>
          <w:szCs w:val="18"/>
        </w:rPr>
        <w:t>data</w:t>
      </w:r>
      <w:commentRangeEnd w:id="7"/>
      <w:r w:rsidR="00440F57">
        <w:rPr>
          <w:rStyle w:val="CommentReference"/>
        </w:rPr>
        <w:commentReference w:id="7"/>
      </w:r>
      <w:r w:rsidR="00440F57">
        <w:rPr>
          <w:szCs w:val="18"/>
        </w:rPr>
        <w:t xml:space="preserve">, </w:t>
      </w:r>
      <w:r w:rsidR="004E3367">
        <w:rPr>
          <w:szCs w:val="18"/>
        </w:rPr>
        <w:t xml:space="preserve">to determine project priority and ranking. For further research, we leave implementation and data layering as an area </w:t>
      </w:r>
      <w:r w:rsidR="009D734C">
        <w:rPr>
          <w:szCs w:val="18"/>
        </w:rPr>
        <w:t>of</w:t>
      </w:r>
      <w:r w:rsidR="004E3367">
        <w:rPr>
          <w:szCs w:val="18"/>
        </w:rPr>
        <w:t xml:space="preserve"> </w:t>
      </w:r>
      <w:commentRangeStart w:id="8"/>
      <w:r w:rsidR="004E3367">
        <w:rPr>
          <w:szCs w:val="18"/>
        </w:rPr>
        <w:t>exploration</w:t>
      </w:r>
      <w:commentRangeEnd w:id="8"/>
      <w:r w:rsidR="00807496">
        <w:rPr>
          <w:rStyle w:val="CommentReference"/>
        </w:rPr>
        <w:commentReference w:id="8"/>
      </w:r>
      <w:r w:rsidR="004E3367">
        <w:rPr>
          <w:szCs w:val="18"/>
        </w:rPr>
        <w:t>.</w:t>
      </w:r>
      <w:r w:rsidR="008061F9">
        <w:rPr>
          <w:szCs w:val="18"/>
        </w:rPr>
        <w:t xml:space="preserve"> </w:t>
      </w:r>
    </w:p>
    <w:p w14:paraId="06DE050B" w14:textId="77777777" w:rsidR="009B1D59" w:rsidRPr="00E14E8D" w:rsidRDefault="009B1D59" w:rsidP="009B1D59">
      <w:pPr>
        <w:pStyle w:val="heading10"/>
      </w:pPr>
      <w:r w:rsidRPr="00E14E8D">
        <w:lastRenderedPageBreak/>
        <w:t>1   Introduction</w:t>
      </w:r>
    </w:p>
    <w:p w14:paraId="5DA41EA8" w14:textId="20B1969D" w:rsidR="004E3B12" w:rsidRDefault="001B0362" w:rsidP="00D7136B">
      <w:pPr>
        <w:tabs>
          <w:tab w:val="left" w:pos="180"/>
        </w:tabs>
        <w:ind w:firstLine="0"/>
      </w:pPr>
      <w:r>
        <w:tab/>
      </w:r>
      <w:r w:rsidR="004E3B12">
        <w:t>Municipalities across the United Stat</w:t>
      </w:r>
      <w:r w:rsidR="002D1B14">
        <w:t>es continue to struggle to</w:t>
      </w:r>
      <w:r w:rsidR="004E3B12">
        <w:t xml:space="preserve"> proper</w:t>
      </w:r>
      <w:r w:rsidR="002D1B14">
        <w:t xml:space="preserve">ly </w:t>
      </w:r>
      <w:r w:rsidR="004D137A">
        <w:t>allocate infrastructure</w:t>
      </w:r>
      <w:r w:rsidR="00D7136B">
        <w:t xml:space="preserve"> spending.</w:t>
      </w:r>
      <w:r w:rsidR="004E3B12">
        <w:t xml:space="preserve"> </w:t>
      </w:r>
      <w:commentRangeStart w:id="9"/>
      <w:r w:rsidR="004E3B12">
        <w:t>Sidewalks represent a unique case, because they are used by nearly all members of society and collecting data on inconsistencies and risks lies in the hands of those who use these amenities.</w:t>
      </w:r>
      <w:r>
        <w:t xml:space="preserve"> </w:t>
      </w:r>
      <w:commentRangeEnd w:id="9"/>
      <w:r w:rsidR="00D03246">
        <w:rPr>
          <w:rStyle w:val="CommentReference"/>
        </w:rPr>
        <w:commentReference w:id="9"/>
      </w:r>
      <w:commentRangeStart w:id="10"/>
      <w:r>
        <w:t>In other words</w:t>
      </w:r>
      <w:commentRangeEnd w:id="10"/>
      <w:r w:rsidR="00D03246">
        <w:rPr>
          <w:rStyle w:val="CommentReference"/>
        </w:rPr>
        <w:commentReference w:id="10"/>
      </w:r>
      <w:r>
        <w:t xml:space="preserve">, word of mouth remains the primary, </w:t>
      </w:r>
      <w:r w:rsidR="00ED5C09">
        <w:t>although</w:t>
      </w:r>
      <w:r w:rsidR="004D137A">
        <w:t xml:space="preserve"> often</w:t>
      </w:r>
      <w:r>
        <w:t xml:space="preserve"> biased, source of information.</w:t>
      </w:r>
      <w:r w:rsidR="004E3B12">
        <w:t xml:space="preserve"> Many cities, such as the city of Dallas</w:t>
      </w:r>
      <w:commentRangeStart w:id="11"/>
      <w:r w:rsidR="004E3B12">
        <w:t xml:space="preserve"> </w:t>
      </w:r>
      <w:commentRangeEnd w:id="11"/>
      <w:r w:rsidR="0075610B">
        <w:rPr>
          <w:rStyle w:val="CommentReference"/>
        </w:rPr>
        <w:commentReference w:id="11"/>
      </w:r>
      <w:r w:rsidR="004E3B12">
        <w:t xml:space="preserve">hire expensive contractors who rely on Excel spreadsheets to derive insight. With open source algorithms and increased compute speed, there are new possibilities </w:t>
      </w:r>
      <w:r w:rsidR="008362EF">
        <w:t>for</w:t>
      </w:r>
      <w:r w:rsidR="004E3B12">
        <w:t xml:space="preserve"> solving these problems for cities across the U.S. in a </w:t>
      </w:r>
      <w:commentRangeStart w:id="12"/>
      <w:r w:rsidR="004E3B12">
        <w:t xml:space="preserve">cost efficient </w:t>
      </w:r>
      <w:commentRangeEnd w:id="12"/>
      <w:r w:rsidR="007C2C89">
        <w:rPr>
          <w:rStyle w:val="CommentReference"/>
        </w:rPr>
        <w:commentReference w:id="12"/>
      </w:r>
      <w:r w:rsidR="004E3B12">
        <w:t>manner that provides the optimal benefit to the users.</w:t>
      </w:r>
      <w:r w:rsidR="001D1E48">
        <w:t xml:space="preserve"> </w:t>
      </w:r>
      <w:r w:rsidR="009A30EB">
        <w:t>There have been numerous sources of funding for sidewalks approved at both federal and</w:t>
      </w:r>
      <w:r w:rsidR="000C489F">
        <w:t xml:space="preserve"> local levels </w:t>
      </w:r>
      <w:r w:rsidR="00D7136B">
        <w:t>over the past 10 years.</w:t>
      </w:r>
      <w:r w:rsidR="009A30EB">
        <w:t xml:space="preserve"> </w:t>
      </w:r>
      <w:r w:rsidR="00F37FF1">
        <w:t>The</w:t>
      </w:r>
      <w:r w:rsidR="009A30EB">
        <w:t xml:space="preserve"> American Recovery and Reinvestment Act of 2009</w:t>
      </w:r>
      <w:r w:rsidR="008C24B4" w:rsidRPr="000C008E">
        <w:rPr>
          <w:highlight w:val="magenta"/>
        </w:rPr>
        <w:t>[</w:t>
      </w:r>
      <w:r w:rsidR="00206643" w:rsidRPr="000C008E">
        <w:rPr>
          <w:highlight w:val="magenta"/>
        </w:rPr>
        <w:t>12</w:t>
      </w:r>
      <w:r w:rsidR="008C24B4">
        <w:t>]</w:t>
      </w:r>
      <w:r w:rsidR="00D7136B">
        <w:t xml:space="preserve"> </w:t>
      </w:r>
      <w:r w:rsidR="009A30EB">
        <w:t>allocated over $1 billion to municipal infrastructure spending.</w:t>
      </w:r>
      <w:r w:rsidR="008C24B4">
        <w:t xml:space="preserve"> However, this program has been dubbed by many as the sidewalk to nowhere due to the construction of sidewalks t</w:t>
      </w:r>
      <w:r w:rsidR="00ED5C09">
        <w:t>hat literally lead into ditches and canals</w:t>
      </w:r>
      <w:r w:rsidR="00F37FF1">
        <w:t xml:space="preserve"> [</w:t>
      </w:r>
      <w:r w:rsidR="00206643">
        <w:t>13</w:t>
      </w:r>
      <w:r w:rsidR="00F37FF1">
        <w:t>]</w:t>
      </w:r>
      <w:r w:rsidR="00ED5C09">
        <w:t>.</w:t>
      </w:r>
    </w:p>
    <w:p w14:paraId="51CAF229" w14:textId="1BBD1FAC" w:rsidR="008362EF" w:rsidRDefault="005E0D75" w:rsidP="00CE6E35">
      <w:pPr>
        <w:tabs>
          <w:tab w:val="left" w:pos="180"/>
        </w:tabs>
        <w:ind w:firstLine="0"/>
      </w:pPr>
      <w:r>
        <w:tab/>
        <w:t>The optimal allocation of infrastructure spending</w:t>
      </w:r>
      <w:r w:rsidR="00CF16AF">
        <w:t xml:space="preserve"> on sidewalks</w:t>
      </w:r>
      <w:r>
        <w:t xml:space="preserve"> may sound like a sm</w:t>
      </w:r>
      <w:r w:rsidR="00D7136B">
        <w:t>all matter.</w:t>
      </w:r>
      <w:r w:rsidR="008362EF">
        <w:t xml:space="preserve"> </w:t>
      </w:r>
      <w:commentRangeStart w:id="13"/>
      <w:r w:rsidR="008362EF">
        <w:t>However</w:t>
      </w:r>
      <w:r>
        <w:t xml:space="preserve">, according to the U.S. census bureau, over 7% of </w:t>
      </w:r>
      <w:r w:rsidR="008362EF">
        <w:t>the U.S. population has some form of mobility impairment and only 17% of those who are mobility impaired are employed</w:t>
      </w:r>
      <w:r w:rsidR="00CC655F">
        <w:t xml:space="preserve">. </w:t>
      </w:r>
      <w:commentRangeEnd w:id="13"/>
      <w:r w:rsidR="00517F76">
        <w:rPr>
          <w:rStyle w:val="CommentReference"/>
        </w:rPr>
        <w:commentReference w:id="13"/>
      </w:r>
      <w:r w:rsidR="00CC655F">
        <w:t>This means that many of the mobility impaired do not have the means to purchase a vehicle for transportation. Sidewalks remain a necessity in their lives. W</w:t>
      </w:r>
      <w:r>
        <w:t xml:space="preserve">ith the aging of the U.S. population, this issue continues to rise in importance. </w:t>
      </w:r>
      <w:r w:rsidR="00655127" w:rsidRPr="00E14E8D">
        <w:t xml:space="preserve">For </w:t>
      </w:r>
      <w:r w:rsidR="00E07F5E" w:rsidRPr="00E14E8D">
        <w:t>individuals</w:t>
      </w:r>
      <w:r w:rsidR="00655127" w:rsidRPr="00E14E8D">
        <w:t xml:space="preserve"> </w:t>
      </w:r>
      <w:r w:rsidR="00E07F5E" w:rsidRPr="00E14E8D">
        <w:t>with mobility limitations</w:t>
      </w:r>
      <w:r w:rsidR="00655127" w:rsidRPr="00E14E8D">
        <w:t xml:space="preserve">, </w:t>
      </w:r>
      <w:r w:rsidR="00E07F5E" w:rsidRPr="00E14E8D">
        <w:t xml:space="preserve">the </w:t>
      </w:r>
      <w:r w:rsidR="00655127" w:rsidRPr="00E14E8D">
        <w:t xml:space="preserve">availability of </w:t>
      </w:r>
      <w:r>
        <w:t xml:space="preserve">quality sidewalk </w:t>
      </w:r>
      <w:r w:rsidR="00655127" w:rsidRPr="00E14E8D">
        <w:t>ramps represent</w:t>
      </w:r>
      <w:r w:rsidR="00D16969" w:rsidRPr="00E14E8D">
        <w:t>s</w:t>
      </w:r>
      <w:r w:rsidR="00655127" w:rsidRPr="00E14E8D">
        <w:t xml:space="preserve"> a necessity in navigating a city or urban environment. In the absence of</w:t>
      </w:r>
      <w:r w:rsidR="008362EF">
        <w:t xml:space="preserve"> </w:t>
      </w:r>
      <w:r w:rsidR="0027304D">
        <w:t>proper documentation,</w:t>
      </w:r>
      <w:r w:rsidR="008362EF">
        <w:t xml:space="preserve"> </w:t>
      </w:r>
      <w:r w:rsidR="00655127" w:rsidRPr="00E14E8D">
        <w:t>wheelchair users</w:t>
      </w:r>
      <w:r w:rsidR="00D16969" w:rsidRPr="00E14E8D">
        <w:t xml:space="preserve"> are forced to</w:t>
      </w:r>
      <w:r w:rsidR="00655127" w:rsidRPr="00E14E8D">
        <w:t xml:space="preserve"> rely on their own experience and knowledge of a specific </w:t>
      </w:r>
      <w:r w:rsidR="00D16969" w:rsidRPr="00E14E8D">
        <w:t>area</w:t>
      </w:r>
      <w:r w:rsidR="00655127" w:rsidRPr="00E14E8D">
        <w:t xml:space="preserve"> to</w:t>
      </w:r>
      <w:r w:rsidR="00D16969" w:rsidRPr="00E14E8D">
        <w:t xml:space="preserve"> successfully</w:t>
      </w:r>
      <w:r w:rsidR="00655127" w:rsidRPr="00E14E8D">
        <w:t xml:space="preserve"> navigate</w:t>
      </w:r>
      <w:r w:rsidR="00D16969" w:rsidRPr="00E14E8D">
        <w:t xml:space="preserve"> to their destination in an efficient and safe manner</w:t>
      </w:r>
      <w:r w:rsidR="00655127" w:rsidRPr="00E14E8D">
        <w:t xml:space="preserve">. </w:t>
      </w:r>
      <w:r w:rsidR="0069020A" w:rsidRPr="00E14E8D">
        <w:t>Without this knowledge</w:t>
      </w:r>
      <w:r w:rsidR="008362EF">
        <w:t xml:space="preserve"> of navigability</w:t>
      </w:r>
      <w:r w:rsidR="0069020A" w:rsidRPr="00E14E8D">
        <w:t xml:space="preserve">, a wheelchair user may </w:t>
      </w:r>
      <w:r w:rsidR="00CB33D6">
        <w:t xml:space="preserve">choose </w:t>
      </w:r>
      <w:r w:rsidR="0069020A" w:rsidRPr="00E14E8D">
        <w:t>to take much longer routes</w:t>
      </w:r>
      <w:r>
        <w:t xml:space="preserve">, </w:t>
      </w:r>
      <w:r w:rsidR="00D16969" w:rsidRPr="00E14E8D">
        <w:t>sustain serious injuries, or choose not to travel at all</w:t>
      </w:r>
      <w:r w:rsidR="0069020A" w:rsidRPr="00E14E8D">
        <w:t>.</w:t>
      </w:r>
    </w:p>
    <w:p w14:paraId="3E0AB53C" w14:textId="39184397" w:rsidR="00D0674A" w:rsidRDefault="008362EF" w:rsidP="00CE6E35">
      <w:pPr>
        <w:tabs>
          <w:tab w:val="left" w:pos="180"/>
        </w:tabs>
        <w:ind w:firstLine="0"/>
      </w:pPr>
      <w:r>
        <w:tab/>
        <w:t>In addition to the mobility challenged, quality sidewalks and curb cuts aid in the safety o</w:t>
      </w:r>
      <w:r w:rsidR="00954E7E">
        <w:t>f pedestrians and cyclists</w:t>
      </w:r>
      <w:r>
        <w:t>.</w:t>
      </w:r>
      <w:r w:rsidR="00CC655F">
        <w:t xml:space="preserve"> </w:t>
      </w:r>
      <w:commentRangeStart w:id="14"/>
      <w:r w:rsidR="00854385">
        <w:t>I</w:t>
      </w:r>
      <w:r>
        <w:t>n 2015</w:t>
      </w:r>
      <w:r w:rsidR="00854385">
        <w:t xml:space="preserve"> alone</w:t>
      </w:r>
      <w:r>
        <w:t>, 5,376 pedestrians and 818 bicyclists were killed in vehicle-related incidents</w:t>
      </w:r>
      <w:r w:rsidR="00854385">
        <w:t>.</w:t>
      </w:r>
      <w:commentRangeEnd w:id="14"/>
      <w:r w:rsidR="00BB7DD2">
        <w:rPr>
          <w:rStyle w:val="CommentReference"/>
        </w:rPr>
        <w:commentReference w:id="14"/>
      </w:r>
      <w:r w:rsidR="00854385">
        <w:t xml:space="preserve"> </w:t>
      </w:r>
      <w:r>
        <w:t xml:space="preserve">With drivers becoming increasingly distracted, having well-designated curb cuts and quality sidewalks for non-vehicular modes of transportation will help curb </w:t>
      </w:r>
      <w:r w:rsidR="00954E7E">
        <w:t xml:space="preserve">the impact of these incidents. </w:t>
      </w:r>
      <w:commentRangeStart w:id="15"/>
      <w:r w:rsidR="00854385">
        <w:t>According to the U.S. Center for Disease Control, sidewalks can help curb obesity trends in urban area</w:t>
      </w:r>
      <w:r w:rsidR="00854385" w:rsidRPr="00E07E70">
        <w:rPr>
          <w:highlight w:val="yellow"/>
        </w:rPr>
        <w:t>s</w:t>
      </w:r>
      <w:commentRangeStart w:id="16"/>
      <w:r w:rsidR="00854385">
        <w:t xml:space="preserve"> </w:t>
      </w:r>
      <w:commentRangeEnd w:id="16"/>
      <w:r w:rsidR="00B8748D">
        <w:rPr>
          <w:rStyle w:val="CommentReference"/>
        </w:rPr>
        <w:commentReference w:id="16"/>
      </w:r>
      <w:r w:rsidR="00854385">
        <w:t>T</w:t>
      </w:r>
      <w:r w:rsidR="00954E7E">
        <w:t>he CDC has declared the obesity problem in America to be an epidemic</w:t>
      </w:r>
      <w:r w:rsidR="00854385">
        <w:t xml:space="preserve"> and has directly linked these risks to sedentary lifestyles. </w:t>
      </w:r>
      <w:r w:rsidR="00954E7E">
        <w:t xml:space="preserve">With </w:t>
      </w:r>
      <w:r w:rsidR="00854385">
        <w:t>activity levels</w:t>
      </w:r>
      <w:r w:rsidR="00954E7E">
        <w:t xml:space="preserve"> becoming increasingly sedentary, it is more important than ever to provide safe and quality ways for people to get to the places that they need to go. It only makes sense that a small investment in correctly-placed sidewalk cuts and infrastructure stands to offset some of the skyrocketing medical costs that the country is facing.</w:t>
      </w:r>
      <w:commentRangeEnd w:id="15"/>
      <w:r w:rsidR="00B8748D">
        <w:rPr>
          <w:rStyle w:val="CommentReference"/>
        </w:rPr>
        <w:commentReference w:id="15"/>
      </w:r>
    </w:p>
    <w:p w14:paraId="586682D1" w14:textId="03AE6B4E" w:rsidR="00BF185F" w:rsidRPr="00E14E8D" w:rsidRDefault="005E0D75" w:rsidP="00CE6E35">
      <w:pPr>
        <w:tabs>
          <w:tab w:val="left" w:pos="180"/>
        </w:tabs>
        <w:ind w:firstLine="0"/>
      </w:pPr>
      <w:r>
        <w:tab/>
      </w:r>
      <w:r w:rsidR="00F16C74" w:rsidRPr="00E14E8D">
        <w:t>Previous attempts at identifying curb cuts have</w:t>
      </w:r>
      <w:r w:rsidR="0000469B" w:rsidRPr="00E14E8D">
        <w:t xml:space="preserve"> been carried out through in-person</w:t>
      </w:r>
      <w:r w:rsidR="00B24836" w:rsidRPr="00E14E8D">
        <w:t xml:space="preserve"> (</w:t>
      </w:r>
      <w:r w:rsidR="0016262C" w:rsidRPr="00E14E8D">
        <w:t>subjective)</w:t>
      </w:r>
      <w:r w:rsidR="0000469B" w:rsidRPr="00E14E8D">
        <w:t xml:space="preserve"> “Neighborhood Audits” or through information cataloged in </w:t>
      </w:r>
      <w:r w:rsidR="003A7666" w:rsidRPr="00E14E8D">
        <w:t>Geographic Information Systems</w:t>
      </w:r>
      <w:r w:rsidR="00523499">
        <w:t xml:space="preserve"> [18]</w:t>
      </w:r>
      <w:r w:rsidR="003A7666" w:rsidRPr="00E14E8D">
        <w:t>.</w:t>
      </w:r>
      <w:r w:rsidR="0000469B" w:rsidRPr="00E14E8D">
        <w:t xml:space="preserve"> The completeness, timeliness, and quality of the information gathered in these methods </w:t>
      </w:r>
      <w:r w:rsidR="00BA3E47">
        <w:t>is</w:t>
      </w:r>
      <w:r w:rsidR="00F16C74" w:rsidRPr="00E14E8D">
        <w:t xml:space="preserve"> often</w:t>
      </w:r>
      <w:r w:rsidR="0000469B" w:rsidRPr="00E14E8D">
        <w:t xml:space="preserve"> </w:t>
      </w:r>
      <w:r w:rsidR="00AC140A" w:rsidRPr="00E14E8D">
        <w:t>lower than</w:t>
      </w:r>
      <w:r w:rsidR="0000469B" w:rsidRPr="00E14E8D">
        <w:t xml:space="preserve"> what is needed for a comprehensive view </w:t>
      </w:r>
      <w:r w:rsidR="0000469B" w:rsidRPr="00E14E8D">
        <w:lastRenderedPageBreak/>
        <w:t xml:space="preserve">of </w:t>
      </w:r>
      <w:r w:rsidR="0027304D">
        <w:t xml:space="preserve">the navigability of </w:t>
      </w:r>
      <w:r w:rsidR="0012032B">
        <w:t xml:space="preserve">curb ramps or sidewalks </w:t>
      </w:r>
      <w:r w:rsidR="0000469B" w:rsidRPr="00E14E8D">
        <w:t>across a city.</w:t>
      </w:r>
      <w:r w:rsidR="00812D4E" w:rsidRPr="00E14E8D">
        <w:t xml:space="preserve"> </w:t>
      </w:r>
      <w:r w:rsidR="00F16C74" w:rsidRPr="00E14E8D">
        <w:t xml:space="preserve">These </w:t>
      </w:r>
      <w:r w:rsidR="00CB33D6">
        <w:t xml:space="preserve">manual </w:t>
      </w:r>
      <w:r w:rsidR="00F16C74" w:rsidRPr="00E14E8D">
        <w:t xml:space="preserve">approaches also tend to come with a high </w:t>
      </w:r>
      <w:r w:rsidR="0027304D">
        <w:t>acquisition costs</w:t>
      </w:r>
      <w:r w:rsidR="008362EF">
        <w:t xml:space="preserve"> and still </w:t>
      </w:r>
      <w:r w:rsidR="00CB551E">
        <w:t>suffer from</w:t>
      </w:r>
      <w:r w:rsidR="0027304D">
        <w:t xml:space="preserve"> information bias. </w:t>
      </w:r>
    </w:p>
    <w:p w14:paraId="10D320D5" w14:textId="3AB50AAC" w:rsidR="00604823" w:rsidRPr="00E14E8D" w:rsidRDefault="00DC50B5">
      <w:pPr>
        <w:ind w:firstLine="230"/>
      </w:pPr>
      <w:r>
        <w:t xml:space="preserve">The city of Dallas </w:t>
      </w:r>
      <w:commentRangeStart w:id="17"/>
      <w:r w:rsidR="00B02E8D" w:rsidRPr="00B8748D">
        <w:t>presents</w:t>
      </w:r>
      <w:commentRangeEnd w:id="17"/>
      <w:r w:rsidR="00B8748D">
        <w:rPr>
          <w:rStyle w:val="CommentReference"/>
        </w:rPr>
        <w:commentReference w:id="17"/>
      </w:r>
      <w:r w:rsidR="00B02E8D">
        <w:t xml:space="preserve"> represents</w:t>
      </w:r>
      <w:r>
        <w:t xml:space="preserve"> a great example of the inefficiencies encountered in sidewalk infrastructure improvement. </w:t>
      </w:r>
      <w:commentRangeStart w:id="18"/>
      <w:r w:rsidR="00AD2E7B" w:rsidRPr="00E14E8D">
        <w:t>Today</w:t>
      </w:r>
      <w:commentRangeEnd w:id="18"/>
      <w:r w:rsidR="00B8748D">
        <w:rPr>
          <w:rStyle w:val="CommentReference"/>
        </w:rPr>
        <w:commentReference w:id="18"/>
      </w:r>
      <w:r w:rsidR="00AD2E7B" w:rsidRPr="00E14E8D">
        <w:t xml:space="preserve">, the city of Dallas responds to complaints about sidewalks through its street services program. </w:t>
      </w:r>
      <w:r w:rsidR="00A53AFE" w:rsidRPr="00E14E8D">
        <w:t xml:space="preserve">As </w:t>
      </w:r>
      <w:r w:rsidR="008C5BE0">
        <w:t>incidents are received</w:t>
      </w:r>
      <w:r w:rsidR="00A53AFE" w:rsidRPr="00E14E8D">
        <w:t xml:space="preserve">, the city will </w:t>
      </w:r>
      <w:r w:rsidR="008C5BE0">
        <w:t xml:space="preserve">place the </w:t>
      </w:r>
      <w:r w:rsidR="00A53AFE" w:rsidRPr="00E14E8D">
        <w:t>in</w:t>
      </w:r>
      <w:r w:rsidR="003A7666" w:rsidRPr="00E14E8D">
        <w:t>quiry on a list for assessment.</w:t>
      </w:r>
      <w:r w:rsidR="00A53AFE" w:rsidRPr="00E14E8D">
        <w:t xml:space="preserve"> There is no priority granted for severity of the situation</w:t>
      </w:r>
      <w:r w:rsidR="008C5BE0">
        <w:t>, thus, all incidents are treated wi</w:t>
      </w:r>
      <w:r w:rsidR="00D7136B">
        <w:t xml:space="preserve">th the same level of priority. </w:t>
      </w:r>
      <w:r w:rsidR="008C5BE0">
        <w:t xml:space="preserve">The data set generated from these requests is available via the Dallas Open Data platform, but there is no indication that any regard is given based on the number of requests from an area of the </w:t>
      </w:r>
      <w:commentRangeStart w:id="19"/>
      <w:r w:rsidR="008C5BE0" w:rsidRPr="006861D1">
        <w:t>city</w:t>
      </w:r>
      <w:commentRangeEnd w:id="19"/>
      <w:r w:rsidR="006861D1">
        <w:rPr>
          <w:rStyle w:val="CommentReference"/>
        </w:rPr>
        <w:commentReference w:id="19"/>
      </w:r>
      <w:r w:rsidR="00A53AFE" w:rsidRPr="00E14E8D">
        <w:t xml:space="preserve"> Additionally, </w:t>
      </w:r>
      <w:r w:rsidR="00AD2E7B" w:rsidRPr="00E14E8D">
        <w:t>maintenance in suburban areas is the responsibility of the home or property owner</w:t>
      </w:r>
      <w:r w:rsidR="00A53AFE" w:rsidRPr="00E14E8D">
        <w:t xml:space="preserve"> and this is not necessarily considered in the ranking process</w:t>
      </w:r>
      <w:r w:rsidR="003A7666" w:rsidRPr="00E14E8D">
        <w:t>.</w:t>
      </w:r>
      <w:r w:rsidR="00AD2E7B" w:rsidRPr="00E14E8D">
        <w:t xml:space="preserve"> The current process takes 2-3 months in order to </w:t>
      </w:r>
      <w:r>
        <w:t>receive</w:t>
      </w:r>
      <w:r w:rsidRPr="00E14E8D">
        <w:t xml:space="preserve"> </w:t>
      </w:r>
      <w:r w:rsidR="00AD2E7B" w:rsidRPr="00E14E8D">
        <w:t>an asse</w:t>
      </w:r>
      <w:r w:rsidR="00A53AFE" w:rsidRPr="00E14E8D">
        <w:t>ssment and cost estimate for each incident or property owner</w:t>
      </w:r>
      <w:r w:rsidR="00AD2E7B" w:rsidRPr="00E14E8D">
        <w:t xml:space="preserve">. </w:t>
      </w:r>
      <w:r w:rsidR="00A53AFE" w:rsidRPr="00E14E8D">
        <w:t xml:space="preserve">Once the assessment has been </w:t>
      </w:r>
      <w:r w:rsidR="00B352B1">
        <w:t>completed</w:t>
      </w:r>
      <w:r w:rsidR="00A53AFE" w:rsidRPr="00E14E8D">
        <w:t>, either the city or the property owner will plan</w:t>
      </w:r>
      <w:r w:rsidR="00C638FD" w:rsidRPr="00E14E8D">
        <w:t xml:space="preserve"> and fund</w:t>
      </w:r>
      <w:r w:rsidR="00A53AFE" w:rsidRPr="00E14E8D">
        <w:t xml:space="preserve"> the </w:t>
      </w:r>
      <w:r w:rsidR="00C638FD" w:rsidRPr="00E14E8D">
        <w:t>project</w:t>
      </w:r>
      <w:r w:rsidR="00A53AFE" w:rsidRPr="00E14E8D">
        <w:t>.</w:t>
      </w:r>
      <w:r w:rsidR="00AD2E7B" w:rsidRPr="00E14E8D">
        <w:t xml:space="preserve"> </w:t>
      </w:r>
      <w:r w:rsidR="00A53AFE" w:rsidRPr="00E14E8D">
        <w:t>One program in Dallas allows</w:t>
      </w:r>
      <w:r w:rsidR="00AD2E7B" w:rsidRPr="00E14E8D">
        <w:t xml:space="preserve"> the city </w:t>
      </w:r>
      <w:r w:rsidR="00A53AFE" w:rsidRPr="00E14E8D">
        <w:t>to</w:t>
      </w:r>
      <w:r w:rsidR="00AD2E7B" w:rsidRPr="00E14E8D">
        <w:t xml:space="preserve"> reimburse homeowners up to $500 or 50% of the repai</w:t>
      </w:r>
      <w:r w:rsidR="00A53AFE" w:rsidRPr="00E14E8D">
        <w:t>r</w:t>
      </w:r>
      <w:r w:rsidR="003A7666" w:rsidRPr="00E14E8D">
        <w:t xml:space="preserve"> cost</w:t>
      </w:r>
      <w:commentRangeStart w:id="20"/>
      <w:r w:rsidR="003A7666" w:rsidRPr="00E14E8D">
        <w:t xml:space="preserve">, </w:t>
      </w:r>
      <w:commentRangeEnd w:id="20"/>
      <w:r w:rsidR="00D5139D">
        <w:rPr>
          <w:rStyle w:val="CommentReference"/>
        </w:rPr>
        <w:commentReference w:id="20"/>
      </w:r>
      <w:r w:rsidR="003A7666" w:rsidRPr="00E14E8D">
        <w:t>whichever is less.</w:t>
      </w:r>
      <w:r w:rsidR="00AD2E7B" w:rsidRPr="00E14E8D">
        <w:t xml:space="preserve"> Under these circumstances, the city spends </w:t>
      </w:r>
      <w:r w:rsidR="00C638FD" w:rsidRPr="00E14E8D">
        <w:t>significant</w:t>
      </w:r>
      <w:r w:rsidR="00AD2E7B" w:rsidRPr="00E14E8D">
        <w:t xml:space="preserve"> time </w:t>
      </w:r>
      <w:r w:rsidR="00A53AFE" w:rsidRPr="00E14E8D">
        <w:t xml:space="preserve">and resources </w:t>
      </w:r>
      <w:r w:rsidR="00AD2E7B" w:rsidRPr="00E14E8D">
        <w:t xml:space="preserve">just </w:t>
      </w:r>
      <w:r w:rsidR="006741DD" w:rsidRPr="00E14E8D">
        <w:t>completing</w:t>
      </w:r>
      <w:r w:rsidR="00AD2E7B" w:rsidRPr="00E14E8D">
        <w:t xml:space="preserve"> the assessment</w:t>
      </w:r>
      <w:r w:rsidR="00A53AFE" w:rsidRPr="00E14E8D">
        <w:t>s</w:t>
      </w:r>
      <w:r w:rsidR="003A7666" w:rsidRPr="00E14E8D">
        <w:t>.</w:t>
      </w:r>
      <w:r w:rsidR="00AD2E7B" w:rsidRPr="00E14E8D">
        <w:t xml:space="preserve"> </w:t>
      </w:r>
    </w:p>
    <w:p w14:paraId="21523163" w14:textId="3CB494D7" w:rsidR="00046ED1" w:rsidRDefault="003A7C94" w:rsidP="003A7C94">
      <w:pPr>
        <w:ind w:firstLine="230"/>
      </w:pPr>
      <w:r w:rsidRPr="00E14E8D">
        <w:t>To rectify the lack of city-wide mapping of curb cuts, this paper demonstrate</w:t>
      </w:r>
      <w:r w:rsidR="002B41DD" w:rsidRPr="00E14E8D">
        <w:t>s</w:t>
      </w:r>
      <w:r w:rsidR="00910942">
        <w:t xml:space="preserve"> a deep learning</w:t>
      </w:r>
      <w:r w:rsidR="002B41DD" w:rsidRPr="00E14E8D">
        <w:t xml:space="preserve"> based solution</w:t>
      </w:r>
      <w:r w:rsidR="00910942">
        <w:t xml:space="preserve"> that leverages </w:t>
      </w:r>
      <w:commentRangeStart w:id="21"/>
      <w:r w:rsidR="00910942">
        <w:t>convolutional neural networks</w:t>
      </w:r>
      <w:commentRangeEnd w:id="21"/>
      <w:r w:rsidR="00D5139D">
        <w:rPr>
          <w:rStyle w:val="CommentReference"/>
        </w:rPr>
        <w:commentReference w:id="21"/>
      </w:r>
      <w:r w:rsidRPr="00E14E8D">
        <w:t xml:space="preserve">. Using a </w:t>
      </w:r>
      <w:r w:rsidR="00046ED1">
        <w:t xml:space="preserve">data </w:t>
      </w:r>
      <w:r w:rsidRPr="00E14E8D">
        <w:t xml:space="preserve">set of images </w:t>
      </w:r>
      <w:r w:rsidR="00046ED1">
        <w:t xml:space="preserve">and coordinates of curb cuts within the images, </w:t>
      </w:r>
      <w:r w:rsidRPr="00E14E8D">
        <w:t xml:space="preserve">several </w:t>
      </w:r>
      <w:r w:rsidR="002B41DD" w:rsidRPr="00E14E8D">
        <w:t>machine learning</w:t>
      </w:r>
      <w:r w:rsidR="00CC655F">
        <w:t xml:space="preserve"> and deep learning</w:t>
      </w:r>
      <w:r w:rsidR="002B41DD" w:rsidRPr="00E14E8D">
        <w:t xml:space="preserve"> methods were evaluated for accuracy in detecting curb cuts in a sidewalk</w:t>
      </w:r>
      <w:r w:rsidRPr="00E14E8D">
        <w:t xml:space="preserve">. </w:t>
      </w:r>
    </w:p>
    <w:p w14:paraId="719A19AD" w14:textId="7281B83E" w:rsidR="00046ED1" w:rsidRDefault="001D555C" w:rsidP="003A7C94">
      <w:pPr>
        <w:ind w:firstLine="230"/>
      </w:pPr>
      <w:r>
        <w:t>The initial data for use in this project came from the University of Maryland’s Project Sidewalk. The data came</w:t>
      </w:r>
      <w:r w:rsidR="00CC655F">
        <w:t xml:space="preserve"> in the form of</w:t>
      </w:r>
      <w:r>
        <w:t xml:space="preserve"> curb-cut coordinates in one set of files and over 40 gigabytes of Google Street</w:t>
      </w:r>
      <w:r w:rsidR="003E5E9A">
        <w:t xml:space="preserve"> </w:t>
      </w:r>
      <w:r>
        <w:t>View</w:t>
      </w:r>
      <w:r w:rsidR="00CC655F">
        <w:t xml:space="preserve"> panoramic image</w:t>
      </w:r>
      <w:r>
        <w:t xml:space="preserve"> data</w:t>
      </w:r>
      <w:r w:rsidR="00CC655F">
        <w:t xml:space="preserve"> of Washington D.C. streets</w:t>
      </w:r>
      <w:r>
        <w:t xml:space="preserve"> in the other files.</w:t>
      </w:r>
      <w:r w:rsidR="00103A2F">
        <w:t xml:space="preserve"> </w:t>
      </w:r>
      <w:r w:rsidR="00046ED1">
        <w:t>The data</w:t>
      </w:r>
      <w:r w:rsidR="00B31978">
        <w:t xml:space="preserve"> were partitioned </w:t>
      </w:r>
      <w:r>
        <w:t xml:space="preserve">using a simple-split cross-validation methodology for model training and testing. </w:t>
      </w:r>
      <w:r w:rsidR="00B31978">
        <w:t>As a baseline,</w:t>
      </w:r>
      <w:r>
        <w:t xml:space="preserve"> several machine learning algorithms were tuned and tested to gain a baseline for model accuracy. </w:t>
      </w:r>
      <w:r w:rsidR="00B31978">
        <w:t xml:space="preserve">The trained </w:t>
      </w:r>
      <w:commentRangeStart w:id="22"/>
      <w:r w:rsidR="00B31978">
        <w:t xml:space="preserve">Convolutional Neural Network </w:t>
      </w:r>
      <w:commentRangeEnd w:id="22"/>
      <w:r w:rsidR="00935381">
        <w:rPr>
          <w:rStyle w:val="CommentReference"/>
        </w:rPr>
        <w:commentReference w:id="22"/>
      </w:r>
      <w:r w:rsidR="00B31978">
        <w:t>achieved</w:t>
      </w:r>
      <w:r>
        <w:t xml:space="preserve"> over </w:t>
      </w:r>
      <w:r w:rsidR="00B31978">
        <w:t>8</w:t>
      </w:r>
      <w:r>
        <w:t>3</w:t>
      </w:r>
      <w:r w:rsidR="00B31978">
        <w:t>% accuracy on t</w:t>
      </w:r>
      <w:r w:rsidR="00CC655F">
        <w:t>he final test set of data</w:t>
      </w:r>
    </w:p>
    <w:p w14:paraId="4473D658" w14:textId="758625CB" w:rsidR="00B31978" w:rsidRDefault="00B31978" w:rsidP="003A7C94">
      <w:pPr>
        <w:ind w:firstLine="230"/>
      </w:pPr>
      <w:r>
        <w:t xml:space="preserve">As a demonstration </w:t>
      </w:r>
      <w:r w:rsidR="00B61D6E">
        <w:t xml:space="preserve">in </w:t>
      </w:r>
      <w:r w:rsidR="00CC655F">
        <w:t>productionizing this</w:t>
      </w:r>
      <w:r>
        <w:t xml:space="preserve"> concept, a TensorFlow object detection model was </w:t>
      </w:r>
      <w:r w:rsidR="003F5055">
        <w:t xml:space="preserve">built using the TensorFlow Object Detection API </w:t>
      </w:r>
      <w:r>
        <w:t>for identification of curb cuts within a panoramic image.</w:t>
      </w:r>
      <w:r w:rsidR="003F5055">
        <w:t xml:space="preserve"> This now negates the need for hand-labeled bounding boxes like those from the University of Maryland study. Once the API detects curbs in </w:t>
      </w:r>
      <w:r w:rsidR="00CC655F">
        <w:t>a panoramic Street</w:t>
      </w:r>
      <w:r w:rsidR="003E5E9A">
        <w:t xml:space="preserve"> </w:t>
      </w:r>
      <w:r w:rsidR="00CC655F">
        <w:t>View Image, the model</w:t>
      </w:r>
      <w:r w:rsidR="003F5055">
        <w:t xml:space="preserve"> is then able to accurately classify the curb as having a safe cut or not.</w:t>
      </w:r>
    </w:p>
    <w:p w14:paraId="31EB0787" w14:textId="3664E5F1" w:rsidR="003A7C94" w:rsidRPr="00E14E8D" w:rsidRDefault="003F5055" w:rsidP="003A7C94">
      <w:pPr>
        <w:ind w:firstLine="230"/>
      </w:pPr>
      <w:r>
        <w:t xml:space="preserve">Models such as this can be extended to any municipality that is mapped in Google’s </w:t>
      </w:r>
      <w:commentRangeStart w:id="23"/>
      <w:r>
        <w:t>Street</w:t>
      </w:r>
      <w:r w:rsidR="003E5E9A">
        <w:t xml:space="preserve"> </w:t>
      </w:r>
      <w:r>
        <w:t xml:space="preserve">View </w:t>
      </w:r>
      <w:commentRangeEnd w:id="23"/>
      <w:r w:rsidR="00ED4046">
        <w:rPr>
          <w:rStyle w:val="CommentReference"/>
        </w:rPr>
        <w:commentReference w:id="23"/>
      </w:r>
      <w:r>
        <w:t>infrastructure.</w:t>
      </w:r>
      <w:r w:rsidR="00D7136B">
        <w:t xml:space="preserve"> </w:t>
      </w:r>
      <w:r w:rsidR="002B41DD" w:rsidRPr="00E14E8D">
        <w:t>Additionally, we suggest an approach to leveraging this model to make sound recommendations regarding areas of focus for the city planning commission.</w:t>
      </w:r>
    </w:p>
    <w:p w14:paraId="37BB7748" w14:textId="79D61DF9" w:rsidR="00081042" w:rsidRPr="00E14E8D" w:rsidRDefault="003A7C94" w:rsidP="00777349">
      <w:pPr>
        <w:pStyle w:val="heading10"/>
        <w:ind w:firstLine="230"/>
      </w:pPr>
      <w:r w:rsidRPr="00E14E8D">
        <w:t>2</w:t>
      </w:r>
      <w:r w:rsidR="00081042" w:rsidRPr="00E14E8D">
        <w:t xml:space="preserve">   </w:t>
      </w:r>
      <w:r w:rsidR="00B31978">
        <w:t>Related Work</w:t>
      </w:r>
    </w:p>
    <w:p w14:paraId="0361AB41" w14:textId="5BCD4BC1" w:rsidR="000A666D" w:rsidRPr="00E14E8D" w:rsidRDefault="000A666D" w:rsidP="000A666D">
      <w:pPr>
        <w:ind w:firstLine="230"/>
      </w:pPr>
      <w:r w:rsidRPr="00E14E8D">
        <w:t xml:space="preserve">The current reach of accessibility features in the urban landscape </w:t>
      </w:r>
      <w:r w:rsidR="00425991">
        <w:t xml:space="preserve">was researched by </w:t>
      </w:r>
      <w:r w:rsidRPr="00E14E8D">
        <w:t>Bennett, Kirby, and MacDonald [</w:t>
      </w:r>
      <w:r w:rsidR="00F63920">
        <w:t>4</w:t>
      </w:r>
      <w:r w:rsidRPr="00E14E8D">
        <w:t>]</w:t>
      </w:r>
      <w:r w:rsidR="00D7136B">
        <w:t xml:space="preserve">. </w:t>
      </w:r>
      <w:r w:rsidR="00425991">
        <w:t>They</w:t>
      </w:r>
      <w:r w:rsidRPr="00E14E8D">
        <w:t xml:space="preserve"> surveyed 79 intersections in Halifax, Nova Scotia. Their scoring methodology asked 8 different questions that addressed both the </w:t>
      </w:r>
      <w:r w:rsidRPr="00E14E8D">
        <w:lastRenderedPageBreak/>
        <w:t>presence and quality of curb ramps at these intersections. Each question required a binary response. Several of the questions would appear to be answerable from the research we propose – the presence of curb ramps, accessibility from the line of travel (that is, the chair user can access the ramp without exiting the crosswalk), that the ramp is “free from irregularities”, and free from drainage grates. Four additional questions address the question of slopes and dimensions of the curb ramp. Their findings in the limited scope of the survey was that 98.7% of intersections had curb ramps, but just more than half, 53.8, had a direct line of travel from the crosswalk. All of the ramps were free from drainage grates, and 85.9% were free from irregularity. The average intersection scored 5.6. The researchers proposed that wheelchair users must adapt to the lack of infrastructure by increasing their skill and dexterity in maneuvering the chair.</w:t>
      </w:r>
      <w:r>
        <w:t xml:space="preserve"> While improved skill among wheelchair users is desirable, it may also lie beyond the physical capabilities of the individual.</w:t>
      </w:r>
    </w:p>
    <w:p w14:paraId="54F391E3" w14:textId="725450A6" w:rsidR="000A666D" w:rsidRPr="00E14E8D" w:rsidRDefault="000A666D" w:rsidP="000A666D">
      <w:pPr>
        <w:ind w:firstLine="230"/>
      </w:pPr>
      <w:r w:rsidRPr="00E14E8D">
        <w:t xml:space="preserve">Bromley </w:t>
      </w:r>
      <w:r w:rsidRPr="00CE6E35">
        <w:rPr>
          <w:i/>
        </w:rPr>
        <w:t>et al</w:t>
      </w:r>
      <w:r w:rsidR="00425991" w:rsidRPr="00CE6E35">
        <w:rPr>
          <w:i/>
        </w:rPr>
        <w:t>.</w:t>
      </w:r>
      <w:r w:rsidRPr="00E14E8D">
        <w:t xml:space="preserve"> [</w:t>
      </w:r>
      <w:r w:rsidR="00F63920">
        <w:t>5</w:t>
      </w:r>
      <w:r w:rsidRPr="00E14E8D">
        <w:t xml:space="preserve">] noted </w:t>
      </w:r>
      <w:r w:rsidR="00425991">
        <w:t xml:space="preserve">that </w:t>
      </w:r>
      <w:r w:rsidRPr="00E14E8D">
        <w:t>legislation in the United Kingdom</w:t>
      </w:r>
      <w:r w:rsidR="00657618">
        <w:t xml:space="preserve"> that it</w:t>
      </w:r>
      <w:r w:rsidRPr="00E14E8D">
        <w:t xml:space="preserve"> seeks to provide access to goods and services to all persons, but not necessarily the facilities containing goods and services. It is a fine distinction between the two, and within this context it could be judged that this is the granular difference that describes how accessibility isn’t a special accommodation but provides equal access to all. Respondents in </w:t>
      </w:r>
      <w:r w:rsidR="00425991">
        <w:t xml:space="preserve">Bromley </w:t>
      </w:r>
      <w:r w:rsidR="00425991" w:rsidRPr="00CE6E35">
        <w:rPr>
          <w:i/>
        </w:rPr>
        <w:t>et al.</w:t>
      </w:r>
      <w:r w:rsidR="00425991" w:rsidRPr="00CE6E35">
        <w:t>’s</w:t>
      </w:r>
      <w:r w:rsidR="00425991" w:rsidRPr="00CE6E35">
        <w:rPr>
          <w:i/>
        </w:rPr>
        <w:t xml:space="preserve"> </w:t>
      </w:r>
      <w:r w:rsidRPr="00E14E8D">
        <w:t xml:space="preserve">survey-based study in Swansea, Wales found 60% thought that lack of curb ramps were a “major” or “prohibitive” obstacle to access. </w:t>
      </w:r>
      <w:r w:rsidR="00425991">
        <w:t>R</w:t>
      </w:r>
      <w:r w:rsidRPr="00E14E8D">
        <w:t xml:space="preserve">espondents </w:t>
      </w:r>
      <w:r w:rsidR="00425991">
        <w:t xml:space="preserve">used </w:t>
      </w:r>
      <w:r w:rsidRPr="00E14E8D">
        <w:t>domain knowledge of the city to navigate around obstacles, and sometimes take much longer paths to access. Among the respondents, 60.8% agreed that “the way places are designed” is the major problem for wheelchair users. This attitude was more evident among younger users of wheelchairs than their older cohort. Wheelchair users recommended “more dropped kerbs” more often than any other improvement to the center city shopping experience.</w:t>
      </w:r>
    </w:p>
    <w:p w14:paraId="1F3090ED" w14:textId="22B70BEE" w:rsidR="000A666D" w:rsidRPr="00E14E8D" w:rsidRDefault="000A666D" w:rsidP="000A666D">
      <w:pPr>
        <w:ind w:firstLine="230"/>
      </w:pPr>
      <w:r w:rsidRPr="00E14E8D">
        <w:t xml:space="preserve">Another piece of research </w:t>
      </w:r>
      <w:r w:rsidR="001C2FC8">
        <w:t xml:space="preserve">on accessibility </w:t>
      </w:r>
      <w:r w:rsidRPr="00E14E8D">
        <w:t xml:space="preserve">was Clarke </w:t>
      </w:r>
      <w:r w:rsidRPr="00CE6E35">
        <w:rPr>
          <w:i/>
        </w:rPr>
        <w:t>et al</w:t>
      </w:r>
      <w:r w:rsidR="001C2FC8" w:rsidRPr="00CE6E35">
        <w:rPr>
          <w:i/>
        </w:rPr>
        <w:t>.</w:t>
      </w:r>
      <w:r w:rsidRPr="00E14E8D">
        <w:t>’s [13] audit of Streetview images</w:t>
      </w:r>
      <w:r w:rsidR="001C2FC8">
        <w:t xml:space="preserve">, </w:t>
      </w:r>
      <w:r w:rsidRPr="00E14E8D">
        <w:t xml:space="preserve">compared with an individual’s in-person audit. The study involved researchers in neighborhoods in Chicago walking each block from the inside to the outside, essentially walking the block twice, and assessing the quality of the sidewalks. </w:t>
      </w:r>
      <w:r w:rsidR="001C2FC8">
        <w:t>The study then mirrored the street survey methodology using images so</w:t>
      </w:r>
      <w:r w:rsidR="00D7136B">
        <w:t xml:space="preserve">urced from Google </w:t>
      </w:r>
      <w:commentRangeStart w:id="24"/>
      <w:r w:rsidR="00D7136B" w:rsidRPr="00B46D93">
        <w:rPr>
          <w:highlight w:val="yellow"/>
        </w:rPr>
        <w:t>StreeetView</w:t>
      </w:r>
      <w:commentRangeEnd w:id="24"/>
      <w:r w:rsidR="00A33511">
        <w:rPr>
          <w:rStyle w:val="CommentReference"/>
        </w:rPr>
        <w:commentReference w:id="24"/>
      </w:r>
      <w:r w:rsidR="00D7136B">
        <w:t xml:space="preserve">. </w:t>
      </w:r>
      <w:r w:rsidR="00A549D3">
        <w:t>The surveyors were asked to score attributes of the neig</w:t>
      </w:r>
      <w:r w:rsidR="00D7136B">
        <w:t xml:space="preserve">hborhood on subjective scales. </w:t>
      </w:r>
      <w:r w:rsidR="00827783">
        <w:t>The results of the study concluded that questions that require determining the objective presence or absence of a feature are c</w:t>
      </w:r>
      <w:r w:rsidR="00D7136B">
        <w:t xml:space="preserve">onsistent across participants. </w:t>
      </w:r>
      <w:r w:rsidR="00827783">
        <w:t>Questions that required a subjective rating of a feature were</w:t>
      </w:r>
      <w:r w:rsidR="00D7136B">
        <w:t xml:space="preserve"> less likely to be consistent. </w:t>
      </w:r>
      <w:r w:rsidR="00827783">
        <w:t>The level of detail required for answering specific features of a neighborhood also was a factor for the consistency between in person</w:t>
      </w:r>
      <w:r w:rsidR="00D7136B">
        <w:t xml:space="preserve"> and StreetView based studies. </w:t>
      </w:r>
      <w:r w:rsidR="00827783">
        <w:t>A question asking for the presence of litter or broken glass in the street had a consistency score of 0.347, while a question asking for the presence of check cashing scor</w:t>
      </w:r>
      <w:r w:rsidR="00D7136B">
        <w:t xml:space="preserve">es had a consistency of 0.987. </w:t>
      </w:r>
      <w:r w:rsidR="00827783">
        <w:t xml:space="preserve">The temporal nature of some of the questions versus the age of the StreetView images may also have been a factor in the outcomes.  </w:t>
      </w:r>
    </w:p>
    <w:p w14:paraId="2DDBD39C" w14:textId="48CAF6C8" w:rsidR="00A01F9A" w:rsidRPr="00E14E8D" w:rsidRDefault="0038784E" w:rsidP="00777349">
      <w:pPr>
        <w:ind w:firstLine="230"/>
      </w:pPr>
      <w:r w:rsidRPr="00E14E8D">
        <w:t>Image r</w:t>
      </w:r>
      <w:r w:rsidR="00A01F9A" w:rsidRPr="00E14E8D">
        <w:t xml:space="preserve">ecognition </w:t>
      </w:r>
      <w:r w:rsidR="00DD2A6B">
        <w:t>uses</w:t>
      </w:r>
      <w:r w:rsidR="00A01F9A" w:rsidRPr="00E14E8D">
        <w:t xml:space="preserve"> </w:t>
      </w:r>
      <w:r w:rsidR="008D01CF" w:rsidRPr="00E14E8D">
        <w:t>machines to recognize image</w:t>
      </w:r>
      <w:r w:rsidR="00A01F9A" w:rsidRPr="00E14E8D">
        <w:t xml:space="preserve">s. </w:t>
      </w:r>
      <w:r w:rsidR="008D01CF" w:rsidRPr="00E14E8D">
        <w:t xml:space="preserve">As early as 1963, the electrical engineering department at MIT </w:t>
      </w:r>
      <w:r w:rsidR="00A01F9A" w:rsidRPr="00E14E8D">
        <w:t>began</w:t>
      </w:r>
      <w:r w:rsidR="008D01CF" w:rsidRPr="00E14E8D">
        <w:t xml:space="preserve"> using computers to recognize 3D images. </w:t>
      </w:r>
      <w:r w:rsidR="00464F23">
        <w:t xml:space="preserve">Lawrence Gilman’s 1963 research </w:t>
      </w:r>
      <w:commentRangeStart w:id="25"/>
      <w:r w:rsidR="00464F23" w:rsidRPr="000C008E">
        <w:rPr>
          <w:highlight w:val="magenta"/>
        </w:rPr>
        <w:t>[</w:t>
      </w:r>
      <w:r w:rsidR="00206643" w:rsidRPr="000C008E">
        <w:rPr>
          <w:highlight w:val="magenta"/>
        </w:rPr>
        <w:t>12</w:t>
      </w:r>
      <w:r w:rsidR="00464F23">
        <w:t xml:space="preserve">] </w:t>
      </w:r>
      <w:commentRangeEnd w:id="25"/>
      <w:r w:rsidR="00306B02">
        <w:rPr>
          <w:rStyle w:val="CommentReference"/>
        </w:rPr>
        <w:commentReference w:id="25"/>
      </w:r>
      <w:r w:rsidR="00464F23">
        <w:t xml:space="preserve">provided a method for a computer to process a photograph to a line drawing, reduce it to a set of coordinates, and then render </w:t>
      </w:r>
      <w:r w:rsidR="00D7136B">
        <w:t xml:space="preserve">the object from any direction. </w:t>
      </w:r>
      <w:r w:rsidR="008D01CF" w:rsidRPr="00E14E8D">
        <w:t xml:space="preserve">While these initial applications were somewhat simple </w:t>
      </w:r>
      <w:r w:rsidR="008D01CF" w:rsidRPr="00E14E8D">
        <w:lastRenderedPageBreak/>
        <w:t>compared to those that we currently use today, they paved the way for what has now become a commonpla</w:t>
      </w:r>
      <w:r w:rsidR="00A01F9A" w:rsidRPr="00E14E8D">
        <w:t xml:space="preserve">ce practice across industries. </w:t>
      </w:r>
    </w:p>
    <w:p w14:paraId="6551C1F7" w14:textId="6ACCB248" w:rsidR="00081042" w:rsidRDefault="008D01CF" w:rsidP="00777349">
      <w:pPr>
        <w:ind w:firstLine="230"/>
      </w:pPr>
      <w:r w:rsidRPr="00E14E8D">
        <w:t>Bahlman,</w:t>
      </w:r>
      <w:r w:rsidR="00A01F9A" w:rsidRPr="00E14E8D">
        <w:t xml:space="preserve"> Zhu, and Pelkofer’s work </w:t>
      </w:r>
      <w:r w:rsidR="005F7696" w:rsidRPr="00E14E8D">
        <w:t>[</w:t>
      </w:r>
      <w:r w:rsidR="00F07F1D">
        <w:t>1</w:t>
      </w:r>
      <w:r w:rsidR="005F7696" w:rsidRPr="00E14E8D">
        <w:t>]</w:t>
      </w:r>
      <w:r w:rsidR="004C3295" w:rsidRPr="00E14E8D">
        <w:t xml:space="preserve"> provided meaningful advancements in image element detection and classification</w:t>
      </w:r>
      <w:r w:rsidR="00A01F9A" w:rsidRPr="00E14E8D">
        <w:t xml:space="preserve">. </w:t>
      </w:r>
      <w:r w:rsidR="00464F23">
        <w:t xml:space="preserve">The </w:t>
      </w:r>
      <w:r w:rsidRPr="00E14E8D">
        <w:t xml:space="preserve">authors built upon their previous research involving shape and color recognition to help classify street signs and </w:t>
      </w:r>
      <w:r w:rsidR="004C3295" w:rsidRPr="00E14E8D">
        <w:t>traffic signals</w:t>
      </w:r>
      <w:r w:rsidRPr="00E14E8D">
        <w:t xml:space="preserve">. Their work </w:t>
      </w:r>
      <w:r w:rsidR="00464F23">
        <w:t xml:space="preserve">utilizes </w:t>
      </w:r>
      <w:r w:rsidRPr="00E14E8D">
        <w:t xml:space="preserve">a 2-step approach where if the model fails on the first classification </w:t>
      </w:r>
      <w:r w:rsidR="00A01F9A" w:rsidRPr="00E14E8D">
        <w:t xml:space="preserve">step, the image is thrown out. </w:t>
      </w:r>
      <w:r w:rsidR="00B548F6">
        <w:t>The principle</w:t>
      </w:r>
      <w:r w:rsidR="00FC7C69">
        <w:t xml:space="preserve"> of the AdaBoost (Adaptive Boosting) algorithm is that it allows for the algorithm to select the most effective features for the classification task, and </w:t>
      </w:r>
      <w:r w:rsidR="00D7136B">
        <w:t xml:space="preserve">ignore the remaining features. </w:t>
      </w:r>
      <w:r w:rsidR="00FC7C69">
        <w:t>The authors’ model in this work found the color channel information, both in raw and normalized forms, to be highly important to the c</w:t>
      </w:r>
      <w:r w:rsidR="00D7136B">
        <w:t xml:space="preserve">lassification of road signage. </w:t>
      </w:r>
      <w:r w:rsidR="000469B2">
        <w:t xml:space="preserve">This could be contrasted with methods like decision trees or logistic regression, which may require more tuning from the </w:t>
      </w:r>
      <w:r w:rsidR="00B548F6">
        <w:t>constructor</w:t>
      </w:r>
      <w:r w:rsidR="000469B2">
        <w:t xml:space="preserve"> to discover the most </w:t>
      </w:r>
      <w:r w:rsidR="00B548F6">
        <w:t xml:space="preserve">important and influential </w:t>
      </w:r>
      <w:r w:rsidR="000469B2">
        <w:t xml:space="preserve">features. </w:t>
      </w:r>
    </w:p>
    <w:p w14:paraId="46C70833" w14:textId="681AA5F3" w:rsidR="00920328" w:rsidRPr="00E14E8D" w:rsidRDefault="00920328" w:rsidP="00920328">
      <w:pPr>
        <w:ind w:firstLine="230"/>
      </w:pPr>
      <w:r w:rsidRPr="00E14E8D">
        <w:t>Logistic Regression and Artificial Neural Networks have become benchmarks in classification tasks across problem types. Dreiseitl and Ohno-Machado [</w:t>
      </w:r>
      <w:r w:rsidR="00F63920">
        <w:t>6</w:t>
      </w:r>
      <w:r w:rsidRPr="00E14E8D">
        <w:t xml:space="preserve">] researched the methodology of machine learning methods across more than 70 papers. The authors state that the two methods, Logistic Regression and Artificial Neural Networks, both have similar basis: statistical pattern recognition in large data sets. The authors reviewed 72 papers that compared outcomes of implementations of both logistic regression, and artificial neural networks. Artificial neural networks outperformed logistic regression in 51% of the studies, but 42% of the studies provided no difference in outcome between the methods. </w:t>
      </w:r>
      <w:commentRangeStart w:id="26"/>
      <w:r w:rsidRPr="0050207A">
        <w:rPr>
          <w:highlight w:val="yellow"/>
        </w:rPr>
        <w:t>The underlying context, and understanding the authors are seeking</w:t>
      </w:r>
      <w:r w:rsidRPr="00E14E8D">
        <w:t xml:space="preserve"> is the ability to implement a model to a medical context. </w:t>
      </w:r>
      <w:commentRangeEnd w:id="26"/>
      <w:r w:rsidR="004F624A">
        <w:rPr>
          <w:rStyle w:val="CommentReference"/>
        </w:rPr>
        <w:commentReference w:id="26"/>
      </w:r>
      <w:r w:rsidRPr="00E14E8D">
        <w:t xml:space="preserve">They label logistic regression and several other methods as a “White box” method, where the parameters are clearly stated and the method that the model uses to assign importance and come to a conclusion are clearer. In contrast, </w:t>
      </w:r>
      <w:r w:rsidRPr="0050207A">
        <w:rPr>
          <w:highlight w:val="yellow"/>
        </w:rPr>
        <w:t xml:space="preserve">Artificial Neural Network and </w:t>
      </w:r>
      <w:commentRangeStart w:id="27"/>
      <w:r w:rsidRPr="0050207A">
        <w:rPr>
          <w:highlight w:val="yellow"/>
        </w:rPr>
        <w:t>support vector machines</w:t>
      </w:r>
      <w:commentRangeEnd w:id="27"/>
      <w:r w:rsidR="004F624A">
        <w:rPr>
          <w:rStyle w:val="CommentReference"/>
        </w:rPr>
        <w:commentReference w:id="27"/>
      </w:r>
      <w:r w:rsidRPr="00E14E8D">
        <w:t xml:space="preserve"> are labeled as “black box” methods that do not provide interpretable markers of importance or provide methods to be verifiable.</w:t>
      </w:r>
    </w:p>
    <w:p w14:paraId="69A675E2" w14:textId="22B281F8" w:rsidR="00F33DFE" w:rsidRDefault="00782203">
      <w:pPr>
        <w:ind w:firstLine="230"/>
      </w:pPr>
      <w:r>
        <w:t>D</w:t>
      </w:r>
      <w:r w:rsidR="00E05C63">
        <w:t>ean, Corrado and a group of Google researchers</w:t>
      </w:r>
      <w:r w:rsidR="001D07CA">
        <w:t xml:space="preserve"> </w:t>
      </w:r>
      <w:commentRangeStart w:id="28"/>
      <w:r w:rsidR="001D07CA" w:rsidRPr="0050207A">
        <w:rPr>
          <w:highlight w:val="yellow"/>
        </w:rPr>
        <w:t>in [</w:t>
      </w:r>
      <w:r w:rsidR="00F63920" w:rsidRPr="0050207A">
        <w:rPr>
          <w:highlight w:val="yellow"/>
        </w:rPr>
        <w:t>7</w:t>
      </w:r>
      <w:r w:rsidR="001D07CA" w:rsidRPr="0050207A">
        <w:rPr>
          <w:highlight w:val="yellow"/>
        </w:rPr>
        <w:t>]</w:t>
      </w:r>
      <w:r w:rsidR="00E05C63">
        <w:t xml:space="preserve"> </w:t>
      </w:r>
      <w:commentRangeEnd w:id="28"/>
      <w:r w:rsidR="004F624A">
        <w:rPr>
          <w:rStyle w:val="CommentReference"/>
        </w:rPr>
        <w:commentReference w:id="28"/>
      </w:r>
      <w:r w:rsidR="00E05C63">
        <w:t>created the predecessor for the mod</w:t>
      </w:r>
      <w:r w:rsidR="001D07CA">
        <w:t>ern open source library, Tensor</w:t>
      </w:r>
      <w:r w:rsidR="00E05C63">
        <w:t>Flow</w:t>
      </w:r>
      <w:r w:rsidR="00320C63">
        <w:t>,</w:t>
      </w:r>
      <w:r w:rsidR="00E05C63">
        <w:t xml:space="preserve"> in a model labeled as “DistBelief.” DistBelief allows for parallel processing of training data both within a machine and across a network of machines. Likewise, the </w:t>
      </w:r>
      <w:r w:rsidR="001D07CA">
        <w:t xml:space="preserve">DistBelief process also allows “data parallelism” allowing for “multiple replicas of a model to optimize a single objective.” The </w:t>
      </w:r>
      <w:r w:rsidR="00320C63">
        <w:t>result</w:t>
      </w:r>
      <w:r w:rsidR="001D07CA">
        <w:t>, the researchers conclude, is a method for training moderate sized models more quickly than before, and giving capability to training very large data set models.</w:t>
      </w:r>
    </w:p>
    <w:p w14:paraId="70D12E97" w14:textId="281B5981" w:rsidR="00CA4E21" w:rsidRPr="00E14E8D" w:rsidRDefault="001D07CA" w:rsidP="003B33BB">
      <w:pPr>
        <w:ind w:firstLine="230"/>
      </w:pPr>
      <w:r>
        <w:t>DistBelief was the basis for the 2015 release of the open source TensorFlow machine learning system</w:t>
      </w:r>
      <w:r w:rsidR="00CA4E21">
        <w:t>, documented in Abadi, Barham et al [</w:t>
      </w:r>
      <w:r w:rsidR="00F63920">
        <w:t>8</w:t>
      </w:r>
      <w:r w:rsidR="00CA4E21">
        <w:t>].</w:t>
      </w:r>
      <w:r w:rsidR="00AB49C2">
        <w:t xml:space="preserve"> </w:t>
      </w:r>
      <w:r w:rsidR="00E9114D">
        <w:t>The purpose of TensorFlow is to provide a framework for large scale machine learning systems to be trained at higher speed thro</w:t>
      </w:r>
      <w:r w:rsidR="00AB49C2">
        <w:t xml:space="preserve">ugh the use of many resources. </w:t>
      </w:r>
      <w:r w:rsidR="00E9114D">
        <w:t>These resources can stretch across multiple machines, or across the resources within a machine: CPU, GPU (Graphics Processing), or Application Specif</w:t>
      </w:r>
      <w:r w:rsidR="00AB49C2">
        <w:t xml:space="preserve">ic Integrated Circuits (ASIC). </w:t>
      </w:r>
      <w:r w:rsidR="00240F13">
        <w:t>The modeler can control TensorFlow from within the same environment that they use to define the model, whereas a parameter server w</w:t>
      </w:r>
      <w:r w:rsidR="00AB49C2">
        <w:t xml:space="preserve">ould not have this capability. </w:t>
      </w:r>
      <w:r w:rsidR="004814F8">
        <w:t>TensorFlow aligns all operations on a single dataflow graph, where the vertices are a computation and the edges are flows</w:t>
      </w:r>
      <w:r w:rsidR="00AB49C2">
        <w:t xml:space="preserve"> of data between computations. </w:t>
      </w:r>
      <w:r w:rsidR="00F33DFE">
        <w:t xml:space="preserve">The paper reviewed the use of TensorFlow for image classification, and found a slight performance advantage for the ImageNet data set over another open source framework for Deep Learning, MXNet.  </w:t>
      </w:r>
    </w:p>
    <w:p w14:paraId="4C8D2FC2" w14:textId="31FD25EA" w:rsidR="00C52E92" w:rsidRPr="00E14E8D" w:rsidRDefault="00B356F3" w:rsidP="00777349">
      <w:pPr>
        <w:ind w:firstLine="230"/>
      </w:pPr>
      <w:r w:rsidRPr="00E14E8D">
        <w:lastRenderedPageBreak/>
        <w:t>An</w:t>
      </w:r>
      <w:r w:rsidR="00C52E92" w:rsidRPr="00E14E8D">
        <w:t xml:space="preserve"> aspect</w:t>
      </w:r>
      <w:r w:rsidRPr="00E14E8D">
        <w:t xml:space="preserve"> of previous work</w:t>
      </w:r>
      <w:r w:rsidR="00C52E92" w:rsidRPr="00E14E8D">
        <w:t xml:space="preserve"> that </w:t>
      </w:r>
      <w:r w:rsidR="00011B3C" w:rsidRPr="00E14E8D">
        <w:t>is</w:t>
      </w:r>
      <w:r w:rsidR="00C52E92" w:rsidRPr="00E14E8D">
        <w:t xml:space="preserve"> of high importance for </w:t>
      </w:r>
      <w:commentRangeStart w:id="29"/>
      <w:r w:rsidR="00C52E92" w:rsidRPr="004910DD">
        <w:rPr>
          <w:highlight w:val="yellow"/>
        </w:rPr>
        <w:t>this work</w:t>
      </w:r>
      <w:r w:rsidR="00C52E92" w:rsidRPr="00E14E8D">
        <w:t xml:space="preserve"> </w:t>
      </w:r>
      <w:commentRangeEnd w:id="29"/>
      <w:r w:rsidR="00B879FD">
        <w:rPr>
          <w:rStyle w:val="CommentReference"/>
        </w:rPr>
        <w:commentReference w:id="29"/>
      </w:r>
      <w:r w:rsidR="00011B3C" w:rsidRPr="00E14E8D">
        <w:t>is</w:t>
      </w:r>
      <w:r w:rsidR="00C52E92" w:rsidRPr="00E14E8D">
        <w:t xml:space="preserve"> the use</w:t>
      </w:r>
      <w:r w:rsidR="00A15D52" w:rsidRPr="00E14E8D">
        <w:t xml:space="preserve"> and application</w:t>
      </w:r>
      <w:r w:rsidR="00C52E92" w:rsidRPr="00E14E8D">
        <w:t xml:space="preserve"> of </w:t>
      </w:r>
      <w:commentRangeStart w:id="30"/>
      <w:r w:rsidR="00C52E92" w:rsidRPr="004910DD">
        <w:rPr>
          <w:highlight w:val="yellow"/>
        </w:rPr>
        <w:t>convolutional neural netw</w:t>
      </w:r>
      <w:r w:rsidR="00011B3C" w:rsidRPr="004910DD">
        <w:rPr>
          <w:highlight w:val="yellow"/>
        </w:rPr>
        <w:t>orks</w:t>
      </w:r>
      <w:commentRangeEnd w:id="30"/>
      <w:r w:rsidR="00B879FD">
        <w:rPr>
          <w:rStyle w:val="CommentReference"/>
        </w:rPr>
        <w:commentReference w:id="30"/>
      </w:r>
      <w:r w:rsidR="00011B3C" w:rsidRPr="00E14E8D">
        <w:t xml:space="preserve">. </w:t>
      </w:r>
      <w:r w:rsidR="00C52E92" w:rsidRPr="00E14E8D">
        <w:t xml:space="preserve">As this </w:t>
      </w:r>
      <w:r w:rsidR="00011B3C" w:rsidRPr="00E14E8D">
        <w:t xml:space="preserve">is </w:t>
      </w:r>
      <w:r w:rsidR="00C52E92" w:rsidRPr="00E14E8D">
        <w:t xml:space="preserve">our </w:t>
      </w:r>
      <w:r w:rsidR="000F3122" w:rsidRPr="00E14E8D">
        <w:t>model of choice</w:t>
      </w:r>
      <w:r w:rsidR="00C52E92" w:rsidRPr="00E14E8D">
        <w:t xml:space="preserve">, it was important for us to research the application of </w:t>
      </w:r>
      <w:r w:rsidR="00C52E92" w:rsidRPr="004910DD">
        <w:rPr>
          <w:highlight w:val="yellow"/>
        </w:rPr>
        <w:t xml:space="preserve">convolutional </w:t>
      </w:r>
      <w:r w:rsidR="00011B3C" w:rsidRPr="004910DD">
        <w:rPr>
          <w:highlight w:val="yellow"/>
        </w:rPr>
        <w:t xml:space="preserve">neural </w:t>
      </w:r>
      <w:r w:rsidR="00C52E92" w:rsidRPr="004910DD">
        <w:rPr>
          <w:highlight w:val="yellow"/>
        </w:rPr>
        <w:t>networks</w:t>
      </w:r>
      <w:r w:rsidR="00C52E92" w:rsidRPr="00E14E8D">
        <w:t xml:space="preserve"> and their potential pitfalls.</w:t>
      </w:r>
      <w:r w:rsidR="000F3122" w:rsidRPr="00E14E8D">
        <w:t xml:space="preserve"> Goodfellow and a team from Google </w:t>
      </w:r>
      <w:r w:rsidR="005F7696" w:rsidRPr="00E14E8D">
        <w:t>[</w:t>
      </w:r>
      <w:r w:rsidR="002E6EF3">
        <w:t>2</w:t>
      </w:r>
      <w:r w:rsidR="005F7696" w:rsidRPr="00E14E8D">
        <w:t>]</w:t>
      </w:r>
      <w:r w:rsidR="004C3295" w:rsidRPr="00E14E8D">
        <w:t xml:space="preserve"> showed an application of neural networks for image recognition</w:t>
      </w:r>
      <w:r w:rsidR="000F3122" w:rsidRPr="00E14E8D">
        <w:t>. In this work, Goodfellow applied the DistBelief method for neural netwo</w:t>
      </w:r>
      <w:r w:rsidR="003E5E9A">
        <w:t>rks combined with Google Street V</w:t>
      </w:r>
      <w:r w:rsidR="000F3122" w:rsidRPr="00E14E8D">
        <w:t>iew images to recognize multi-digit nu</w:t>
      </w:r>
      <w:r w:rsidR="00011B3C" w:rsidRPr="00E14E8D">
        <w:t>mbers, namely street addresses.</w:t>
      </w:r>
      <w:r w:rsidR="000F3122" w:rsidRPr="00E14E8D">
        <w:t xml:space="preserve"> In the model, the researchers first addressed training the model to identify hou</w:t>
      </w:r>
      <w:r w:rsidR="00011B3C" w:rsidRPr="00E14E8D">
        <w:t>se numbers.</w:t>
      </w:r>
      <w:r w:rsidR="000F3122" w:rsidRPr="00E14E8D">
        <w:t xml:space="preserve"> This was a very important step as many variables come into </w:t>
      </w:r>
      <w:r w:rsidR="00011B3C" w:rsidRPr="00E14E8D">
        <w:t>play with these image captures.</w:t>
      </w:r>
      <w:r w:rsidR="000F3122" w:rsidRPr="00E14E8D">
        <w:t xml:space="preserve"> For instance, lighting, obstructions, and changing conditions can provide potential issues when i</w:t>
      </w:r>
      <w:r w:rsidR="00011B3C" w:rsidRPr="00E14E8D">
        <w:t>dentifying numbers from images.</w:t>
      </w:r>
      <w:r w:rsidR="000F3122" w:rsidRPr="00E14E8D">
        <w:t xml:space="preserve"> Additionally, varying font sizes, colors, and styles can impact the ability of the algorithms </w:t>
      </w:r>
      <w:r w:rsidR="00011B3C" w:rsidRPr="00E14E8D">
        <w:t>to correctly identify an image.</w:t>
      </w:r>
      <w:r w:rsidR="000F3122" w:rsidRPr="00E14E8D">
        <w:t xml:space="preserve"> An important aspect of this type of recognition is that if a single digit is misidentified, the entire interpretation</w:t>
      </w:r>
      <w:r w:rsidR="00011B3C" w:rsidRPr="00E14E8D">
        <w:t xml:space="preserve"> is irrelevant and meaningless.</w:t>
      </w:r>
      <w:r w:rsidR="000F3122" w:rsidRPr="00E14E8D">
        <w:t xml:space="preserve"> </w:t>
      </w:r>
      <w:r w:rsidR="00CF5A88" w:rsidRPr="00E14E8D">
        <w:t>Once the model was trained on house numbers, a more comple</w:t>
      </w:r>
      <w:r w:rsidR="00011B3C" w:rsidRPr="00E14E8D">
        <w:t xml:space="preserve">te </w:t>
      </w:r>
      <w:commentRangeStart w:id="31"/>
      <w:r w:rsidR="00011B3C" w:rsidRPr="00E14E8D">
        <w:t>Street</w:t>
      </w:r>
      <w:r w:rsidR="003E5E9A">
        <w:t xml:space="preserve"> V</w:t>
      </w:r>
      <w:r w:rsidR="00011B3C" w:rsidRPr="00E14E8D">
        <w:t xml:space="preserve">iew </w:t>
      </w:r>
      <w:commentRangeEnd w:id="31"/>
      <w:r w:rsidR="00B879FD">
        <w:rPr>
          <w:rStyle w:val="CommentReference"/>
        </w:rPr>
        <w:commentReference w:id="31"/>
      </w:r>
      <w:r w:rsidR="00011B3C" w:rsidRPr="00E14E8D">
        <w:t>dataset was used.</w:t>
      </w:r>
      <w:r w:rsidR="00CF5A88" w:rsidRPr="00E14E8D">
        <w:t xml:space="preserve"> </w:t>
      </w:r>
      <w:commentRangeStart w:id="32"/>
      <w:commentRangeStart w:id="33"/>
      <w:r w:rsidR="00CF5A88" w:rsidRPr="00791B32">
        <w:rPr>
          <w:highlight w:val="yellow"/>
        </w:rPr>
        <w:t>In the end, the researcher’s models were able to achieve a 97.84% accuracy with this approach, which was just short of the human benchmark of 98%</w:t>
      </w:r>
      <w:r w:rsidR="00BE6E06" w:rsidRPr="00791B32">
        <w:rPr>
          <w:highlight w:val="yellow"/>
        </w:rPr>
        <w:t xml:space="preserve"> that was the target of the project</w:t>
      </w:r>
      <w:commentRangeEnd w:id="32"/>
      <w:r w:rsidR="00B879FD">
        <w:rPr>
          <w:rStyle w:val="CommentReference"/>
        </w:rPr>
        <w:commentReference w:id="32"/>
      </w:r>
      <w:r w:rsidR="00011B3C" w:rsidRPr="00791B32">
        <w:rPr>
          <w:highlight w:val="yellow"/>
        </w:rPr>
        <w:t>.</w:t>
      </w:r>
      <w:r w:rsidR="00CF5A88" w:rsidRPr="00E14E8D">
        <w:t xml:space="preserve"> </w:t>
      </w:r>
      <w:commentRangeEnd w:id="33"/>
      <w:r w:rsidR="00B879FD">
        <w:rPr>
          <w:rStyle w:val="CommentReference"/>
        </w:rPr>
        <w:commentReference w:id="33"/>
      </w:r>
      <w:r w:rsidR="00011B3C" w:rsidRPr="00E14E8D">
        <w:t>T</w:t>
      </w:r>
      <w:r w:rsidR="00CF5A88" w:rsidRPr="00E14E8D">
        <w:t>his piece o</w:t>
      </w:r>
      <w:r w:rsidR="00011B3C" w:rsidRPr="00E14E8D">
        <w:t>f research and the approach acted</w:t>
      </w:r>
      <w:r w:rsidR="00CF5A88" w:rsidRPr="00E14E8D">
        <w:t xml:space="preserve"> as an important catalyst for our approach to identifying</w:t>
      </w:r>
      <w:r w:rsidR="009025BF">
        <w:t xml:space="preserve"> curb ramps and grading accessibility.</w:t>
      </w:r>
      <w:r w:rsidR="00CF5A88" w:rsidRPr="00E14E8D">
        <w:t xml:space="preserve"> </w:t>
      </w:r>
    </w:p>
    <w:p w14:paraId="5F6E15CB" w14:textId="7C6F0F3B" w:rsidR="00082840" w:rsidRPr="00E14E8D" w:rsidRDefault="003A5EE7" w:rsidP="00777349">
      <w:pPr>
        <w:ind w:firstLine="230"/>
      </w:pPr>
      <w:commentRangeStart w:id="34"/>
      <w:r w:rsidRPr="00E14E8D">
        <w:t xml:space="preserve">Convolutional neural networks </w:t>
      </w:r>
      <w:commentRangeEnd w:id="34"/>
      <w:r w:rsidR="00B879FD">
        <w:rPr>
          <w:rStyle w:val="CommentReference"/>
        </w:rPr>
        <w:commentReference w:id="34"/>
      </w:r>
      <w:r w:rsidRPr="00E14E8D">
        <w:t>have also been used to improve the solutions submitted in the ImageNet Large-Scal</w:t>
      </w:r>
      <w:r w:rsidR="00011B3C" w:rsidRPr="00E14E8D">
        <w:t>e Visual Recognition Challenge.</w:t>
      </w:r>
      <w:r w:rsidRPr="00E14E8D">
        <w:t xml:space="preserve"> In the work of Simonyan, Karen, and Zisserman</w:t>
      </w:r>
      <w:r w:rsidR="00EE2654" w:rsidRPr="00E14E8D">
        <w:t xml:space="preserve"> </w:t>
      </w:r>
      <w:r w:rsidR="005F7696" w:rsidRPr="00E14E8D">
        <w:t>[</w:t>
      </w:r>
      <w:r w:rsidR="007A2A24">
        <w:t>3</w:t>
      </w:r>
      <w:r w:rsidR="005F7696" w:rsidRPr="00E14E8D">
        <w:t>]</w:t>
      </w:r>
      <w:r w:rsidRPr="00E14E8D">
        <w:t xml:space="preserve">, the team used </w:t>
      </w:r>
      <w:r w:rsidRPr="00791B32">
        <w:rPr>
          <w:highlight w:val="yellow"/>
        </w:rPr>
        <w:t>convolutional neural networks</w:t>
      </w:r>
      <w:r w:rsidRPr="00E14E8D">
        <w:t xml:space="preserve"> combined with several other approaches to achieve one of the highest accuracy leve</w:t>
      </w:r>
      <w:r w:rsidR="00011B3C" w:rsidRPr="00E14E8D">
        <w:t>ls seen in the competition.</w:t>
      </w:r>
      <w:r w:rsidR="00EE2654" w:rsidRPr="00E14E8D">
        <w:t xml:space="preserve"> Their application of multiple models to solve the problem provides a solid reference point for the problem that we solve </w:t>
      </w:r>
      <w:commentRangeStart w:id="35"/>
      <w:r w:rsidR="00EE2654" w:rsidRPr="00791B32">
        <w:rPr>
          <w:highlight w:val="yellow"/>
        </w:rPr>
        <w:t>in this model</w:t>
      </w:r>
      <w:commentRangeEnd w:id="35"/>
      <w:r w:rsidR="00B879FD">
        <w:rPr>
          <w:rStyle w:val="CommentReference"/>
        </w:rPr>
        <w:commentReference w:id="35"/>
      </w:r>
      <w:r w:rsidR="00EE2654" w:rsidRPr="00791B32">
        <w:rPr>
          <w:highlight w:val="yellow"/>
        </w:rPr>
        <w:t>.</w:t>
      </w:r>
      <w:r w:rsidR="00EE2654" w:rsidRPr="00E14E8D">
        <w:t xml:space="preserve">  </w:t>
      </w:r>
    </w:p>
    <w:p w14:paraId="3FC92D09" w14:textId="7AFC37A8" w:rsidR="00FE0194" w:rsidRDefault="004240F9" w:rsidP="00777349">
      <w:pPr>
        <w:ind w:firstLine="230"/>
      </w:pPr>
      <w:r>
        <w:t xml:space="preserve">These </w:t>
      </w:r>
      <w:r w:rsidRPr="004240F9">
        <w:t>c</w:t>
      </w:r>
      <w:r w:rsidR="00033995" w:rsidRPr="00CE6E35">
        <w:t>lassification</w:t>
      </w:r>
      <w:r w:rsidRPr="00CE6E35">
        <w:t xml:space="preserve"> </w:t>
      </w:r>
      <w:r w:rsidRPr="00E927B8">
        <w:t xml:space="preserve">methods </w:t>
      </w:r>
      <w:r w:rsidR="00E927B8">
        <w:t>are able to very accurately classify or categorize an image into one of the trained class</w:t>
      </w:r>
      <w:r w:rsidR="00E927B8" w:rsidRPr="00C709E4">
        <w:rPr>
          <w:highlight w:val="yellow"/>
        </w:rPr>
        <w:t>es</w:t>
      </w:r>
      <w:r w:rsidR="00E927B8">
        <w:t xml:space="preserve"> but often it is first necessary to discover where in </w:t>
      </w:r>
      <w:r w:rsidR="00E927B8" w:rsidRPr="00C709E4">
        <w:rPr>
          <w:highlight w:val="yellow"/>
        </w:rPr>
        <w:t>an image an object resides and then to classify the object or objects</w:t>
      </w:r>
      <w:r w:rsidR="00E927B8">
        <w:t xml:space="preserve">. </w:t>
      </w:r>
      <w:r w:rsidR="008C3723">
        <w:t>This area of research is known as object detection.</w:t>
      </w:r>
      <w:r w:rsidR="006D02A0">
        <w:t xml:space="preserve"> Uses of neural networks and deep learning for object detection fit into three major methods. The first, Faster R-CNNs</w:t>
      </w:r>
      <w:r w:rsidR="00D857F1">
        <w:t xml:space="preserve"> [</w:t>
      </w:r>
      <w:r w:rsidR="00F63920">
        <w:t>9</w:t>
      </w:r>
      <w:r w:rsidR="00D857F1">
        <w:t>]</w:t>
      </w:r>
      <w:r w:rsidR="006D02A0">
        <w:t xml:space="preserve"> </w:t>
      </w:r>
      <w:r w:rsidR="002D7DC7">
        <w:t xml:space="preserve">refers to a faster implementation of </w:t>
      </w:r>
      <w:r w:rsidR="00793559">
        <w:t xml:space="preserve">R-CNNs where the “R” refers to region proposal networks in a </w:t>
      </w:r>
      <w:r w:rsidR="00793559" w:rsidRPr="00ED4046">
        <w:rPr>
          <w:highlight w:val="yellow"/>
        </w:rPr>
        <w:t>convolutional neural network</w:t>
      </w:r>
      <w:r w:rsidR="00793559">
        <w:t>.</w:t>
      </w:r>
      <w:r w:rsidR="00D857F1">
        <w:t xml:space="preserve"> This method, while accurate, can be challenging to train and slower than other methods. A second major area of object detection is known as You Only Look Once (YOLO) [</w:t>
      </w:r>
      <w:r w:rsidR="00F63920">
        <w:t>10</w:t>
      </w:r>
      <w:r w:rsidR="00D857F1">
        <w:t xml:space="preserve">]. The YOLO algorithm is much faster than R_CNN but also much less accurate. </w:t>
      </w:r>
      <w:r w:rsidR="00CA582A">
        <w:t xml:space="preserve">YOLO reframes object-detection as a regression problem to distinct bounding boxes and class probabilities from full images in one pass. </w:t>
      </w:r>
      <w:r w:rsidR="00045F2C">
        <w:t xml:space="preserve">The third type of object detection method is known as Single Shot Detection (SSD). SSDs </w:t>
      </w:r>
      <w:r w:rsidR="00AB70FA">
        <w:t xml:space="preserve">which was originally a Google development, addresses the shortcomings of the other two methods. SSDs are much faster than Faster R-CNNs and more accurate than YOLO. </w:t>
      </w:r>
    </w:p>
    <w:p w14:paraId="4A68F57E" w14:textId="26EE62B8" w:rsidR="007214AA" w:rsidRPr="00E14E8D" w:rsidRDefault="00511261" w:rsidP="00777349">
      <w:pPr>
        <w:ind w:firstLine="230"/>
      </w:pPr>
      <w:r w:rsidRPr="00E14E8D">
        <w:t xml:space="preserve">Overall, our research helped us layout the precedent for image </w:t>
      </w:r>
      <w:r w:rsidR="006308B7">
        <w:t>classification and object detection</w:t>
      </w:r>
      <w:r w:rsidRPr="00E14E8D">
        <w:t>, understand the application of the specific type of model that we are attempting to build, evaluate the effectiveness of proper infrastructure, and provide statistical affirmation of the health and societal ben</w:t>
      </w:r>
      <w:r w:rsidR="00082840" w:rsidRPr="00E14E8D">
        <w:t>efits of proper infrastructure.</w:t>
      </w:r>
      <w:r w:rsidRPr="00E14E8D">
        <w:t xml:space="preserve"> With this knowledge established, we can make the case for our model to be used for the stated application problem.</w:t>
      </w:r>
    </w:p>
    <w:p w14:paraId="379EC30F" w14:textId="7077D75E" w:rsidR="00605CB7" w:rsidRDefault="006F4FFB" w:rsidP="00777349">
      <w:pPr>
        <w:pStyle w:val="heading10"/>
        <w:ind w:firstLine="230"/>
      </w:pPr>
      <w:r>
        <w:lastRenderedPageBreak/>
        <w:t>3</w:t>
      </w:r>
      <w:r w:rsidR="00605CB7" w:rsidRPr="00E14E8D">
        <w:t xml:space="preserve">   Algorithm Design and Solution</w:t>
      </w:r>
    </w:p>
    <w:p w14:paraId="6E816F56" w14:textId="57A43E2D" w:rsidR="0097106A" w:rsidRDefault="00B61D6E" w:rsidP="00CE6E35">
      <w:pPr>
        <w:pStyle w:val="p1a"/>
        <w:ind w:firstLine="230"/>
      </w:pPr>
      <w:r>
        <w:t>The original images</w:t>
      </w:r>
      <w:r w:rsidR="00335DD8">
        <w:t xml:space="preserve"> for th</w:t>
      </w:r>
      <w:r>
        <w:t>is</w:t>
      </w:r>
      <w:r w:rsidR="00335DD8">
        <w:t xml:space="preserve"> </w:t>
      </w:r>
      <w:r>
        <w:t>model</w:t>
      </w:r>
      <w:r w:rsidR="00335DD8">
        <w:t xml:space="preserve"> were sourced from the Project Sidewalk team </w:t>
      </w:r>
      <w:r w:rsidR="00AB49C2">
        <w:t xml:space="preserve">at the University of Maryland. </w:t>
      </w:r>
      <w:r w:rsidR="00335DD8">
        <w:t>Each image included a data set</w:t>
      </w:r>
      <w:r w:rsidR="00782203">
        <w:t xml:space="preserve"> of bounding box coordinates</w:t>
      </w:r>
      <w:r w:rsidR="00335DD8">
        <w:t xml:space="preserve"> enc</w:t>
      </w:r>
      <w:r w:rsidR="00AB49C2">
        <w:t xml:space="preserve">losed in a separate text file. </w:t>
      </w:r>
      <w:r w:rsidR="00335DD8">
        <w:t>Th</w:t>
      </w:r>
      <w:r w:rsidR="00782203">
        <w:t>ese bounding box coordinates were represented by</w:t>
      </w:r>
      <w:r w:rsidR="00335DD8">
        <w:t xml:space="preserve"> x and y coordinates of the location of curb cuts exist</w:t>
      </w:r>
      <w:r w:rsidR="00782203">
        <w:t>ing</w:t>
      </w:r>
      <w:r w:rsidR="00335DD8">
        <w:t xml:space="preserve"> </w:t>
      </w:r>
      <w:r w:rsidR="00782203">
        <w:t>with</w:t>
      </w:r>
      <w:r w:rsidR="00335DD8">
        <w:t xml:space="preserve">in </w:t>
      </w:r>
      <w:r w:rsidR="00782203">
        <w:t>each</w:t>
      </w:r>
      <w:r w:rsidR="00335DD8">
        <w:t xml:space="preserve"> image</w:t>
      </w:r>
      <w:r w:rsidR="00AB49C2">
        <w:t xml:space="preserve">. </w:t>
      </w:r>
      <w:r w:rsidR="0097106A">
        <w:t xml:space="preserve">The coordinates for </w:t>
      </w:r>
      <w:r w:rsidR="00EF7091">
        <w:t>each</w:t>
      </w:r>
      <w:r w:rsidR="0097106A">
        <w:t xml:space="preserve"> bounding box were </w:t>
      </w:r>
      <w:r w:rsidR="00EF7091">
        <w:t>applied to the images using Python’s image libraries</w:t>
      </w:r>
      <w:r>
        <w:t>,</w:t>
      </w:r>
      <w:r w:rsidR="00EF7091">
        <w:t xml:space="preserve"> and the image of the curb was then extracted from the panoramic Street</w:t>
      </w:r>
      <w:r w:rsidR="003E5E9A">
        <w:t xml:space="preserve"> </w:t>
      </w:r>
      <w:r w:rsidR="00EF7091">
        <w:t>View image</w:t>
      </w:r>
      <w:r w:rsidR="00AB49C2">
        <w:t xml:space="preserve">. </w:t>
      </w:r>
      <w:r w:rsidR="0097106A">
        <w:t>Each image was then resized to a standardized 100 pixel by 100 pixel image</w:t>
      </w:r>
      <w:r w:rsidR="00EF7091">
        <w:t xml:space="preserve"> with the 3 color dimensions retained</w:t>
      </w:r>
      <w:r w:rsidR="00AB49C2">
        <w:t xml:space="preserve">. </w:t>
      </w:r>
      <w:r w:rsidR="0032197B">
        <w:t>We then flattened each image into a numpy array of 30,000 features (100x100x3).</w:t>
      </w:r>
    </w:p>
    <w:p w14:paraId="1A0A1141" w14:textId="49A2CB66" w:rsidR="00004D7C" w:rsidRPr="00004D7C" w:rsidRDefault="00004D7C" w:rsidP="00CE6E35">
      <w:r w:rsidRPr="007F5633">
        <w:rPr>
          <w:highlight w:val="yellow"/>
        </w:rPr>
        <w:t xml:space="preserve">In all instances, images were allocated </w:t>
      </w:r>
      <w:r w:rsidR="00D72218" w:rsidRPr="007F5633">
        <w:rPr>
          <w:highlight w:val="yellow"/>
        </w:rPr>
        <w:t xml:space="preserve">to training and test sets </w:t>
      </w:r>
      <w:r w:rsidRPr="007F5633">
        <w:rPr>
          <w:highlight w:val="yellow"/>
        </w:rPr>
        <w:t>using an 80% Training, 20% Test split with a random selection mechanism</w:t>
      </w:r>
      <w:r w:rsidR="007C7CCB" w:rsidRPr="007F5633">
        <w:rPr>
          <w:highlight w:val="yellow"/>
        </w:rPr>
        <w:t>.</w:t>
      </w:r>
    </w:p>
    <w:p w14:paraId="7B28C660" w14:textId="094CC407" w:rsidR="006B405A" w:rsidRDefault="00335DD8" w:rsidP="00CE6E35">
      <w:pPr>
        <w:pStyle w:val="p1a"/>
        <w:ind w:firstLine="230"/>
      </w:pPr>
      <w:r>
        <w:t>A</w:t>
      </w:r>
      <w:r w:rsidR="00D72218">
        <w:t>s a baseline, several machine learning algorithms were tuned and trained using the Scikit-Learn API</w:t>
      </w:r>
      <w:r w:rsidR="00AB49C2">
        <w:t xml:space="preserve">. </w:t>
      </w:r>
      <w:r w:rsidR="00D72218">
        <w:t xml:space="preserve">The initial model that we trained and tuned was a </w:t>
      </w:r>
      <w:r w:rsidR="00A80B39">
        <w:t>logistic</w:t>
      </w:r>
      <w:r w:rsidR="00D72218">
        <w:t xml:space="preserve"> regression.  This model was only able to correctly identify the lack of a curb cut in 6</w:t>
      </w:r>
      <w:r w:rsidR="00AB49C2">
        <w:t xml:space="preserve">8% of the instances presented. </w:t>
      </w:r>
      <w:r w:rsidR="00D72218">
        <w:t>Next, we tried using the Naïve Bayes classifier and the decision tree classification algorithm (CART</w:t>
      </w:r>
      <w:r w:rsidR="00A80B39">
        <w:t xml:space="preserve"> algorithm</w:t>
      </w:r>
      <w:r w:rsidR="00AB49C2">
        <w:t xml:space="preserve">). </w:t>
      </w:r>
      <w:r w:rsidR="00D72218">
        <w:t xml:space="preserve">Neither of these models provided a level of accuracy that was better than chance. In essence, these models were not learning which features denoted true curb recognition. In the next phase of testing, we trained a Support Vector Machine for classification and after several rounds of tuning managed to create a model that performed on the same level as the logistic regression.  </w:t>
      </w:r>
      <w:r w:rsidR="00DE59DB">
        <w:t xml:space="preserve">Given that these simple models were performing so </w:t>
      </w:r>
      <w:r w:rsidR="00DE59DB" w:rsidRPr="00884198">
        <w:rPr>
          <w:highlight w:val="yellow"/>
        </w:rPr>
        <w:t>poorl</w:t>
      </w:r>
      <w:commentRangeStart w:id="36"/>
      <w:r w:rsidR="00DE59DB" w:rsidRPr="00884198">
        <w:rPr>
          <w:highlight w:val="yellow"/>
        </w:rPr>
        <w:t>y</w:t>
      </w:r>
      <w:r w:rsidR="00457BFD">
        <w:rPr>
          <w:highlight w:val="yellow"/>
        </w:rPr>
        <w:t>,</w:t>
      </w:r>
      <w:r w:rsidR="00DE59DB" w:rsidRPr="00884198">
        <w:rPr>
          <w:highlight w:val="yellow"/>
        </w:rPr>
        <w:t xml:space="preserve"> </w:t>
      </w:r>
      <w:commentRangeEnd w:id="36"/>
      <w:r w:rsidR="00457BFD">
        <w:rPr>
          <w:rStyle w:val="CommentReference"/>
        </w:rPr>
        <w:commentReference w:id="36"/>
      </w:r>
      <w:r w:rsidR="00DE59DB" w:rsidRPr="00884198">
        <w:rPr>
          <w:highlight w:val="yellow"/>
        </w:rPr>
        <w:t>we</w:t>
      </w:r>
      <w:r w:rsidR="00DE59DB">
        <w:t xml:space="preserve"> next moved into ensemble learning.  </w:t>
      </w:r>
    </w:p>
    <w:p w14:paraId="1695D95E" w14:textId="5FD5E2F4" w:rsidR="00335DD8" w:rsidRDefault="00DE59DB" w:rsidP="00CE6E35">
      <w:pPr>
        <w:pStyle w:val="p1a"/>
        <w:ind w:firstLine="230"/>
      </w:pPr>
      <w:r>
        <w:t xml:space="preserve">Ensemble learning is an approach that allows for many models to be trained and a majority vote </w:t>
      </w:r>
      <w:r w:rsidR="00AB49C2">
        <w:t xml:space="preserve">determines the classification. </w:t>
      </w:r>
      <w:r>
        <w:t>There are additional modifications that can be taken to this approach, including averaging and weighted averaging</w:t>
      </w:r>
      <w:r w:rsidR="00A80B39">
        <w:t xml:space="preserve"> of the “votes”</w:t>
      </w:r>
      <w:r>
        <w:t xml:space="preserve"> based on the training of the und</w:t>
      </w:r>
      <w:r w:rsidR="00AB49C2">
        <w:t xml:space="preserve">erlying models. </w:t>
      </w:r>
      <w:r>
        <w:t>For this approach, we first attempted a Random Forest classifier.</w:t>
      </w:r>
      <w:r w:rsidR="00617BB7">
        <w:t xml:space="preserve"> After several rounds of hyper-parameter optimization, this model was able to perform at the same accuracy levels as the logistic regression, but we noticed that the Recall o</w:t>
      </w:r>
      <w:r w:rsidR="00AB49C2">
        <w:t xml:space="preserve">n the model was only 44%. </w:t>
      </w:r>
      <w:commentRangeStart w:id="37"/>
      <w:r w:rsidR="00617BB7">
        <w:t>This was cause for alarm</w:t>
      </w:r>
      <w:commentRangeEnd w:id="37"/>
      <w:r w:rsidR="00457BFD">
        <w:rPr>
          <w:rStyle w:val="CommentReference"/>
        </w:rPr>
        <w:commentReference w:id="37"/>
      </w:r>
      <w:r w:rsidR="00617BB7">
        <w:t xml:space="preserve">, because we generally look for models that are all within about the same </w:t>
      </w:r>
      <w:r w:rsidR="00617BB7" w:rsidRPr="00457BFD">
        <w:rPr>
          <w:highlight w:val="yellow"/>
        </w:rPr>
        <w:t>ac</w:t>
      </w:r>
      <w:r w:rsidR="00AB49C2" w:rsidRPr="00457BFD">
        <w:rPr>
          <w:highlight w:val="yellow"/>
        </w:rPr>
        <w:t xml:space="preserve">curacy/precision/recall </w:t>
      </w:r>
      <w:commentRangeStart w:id="38"/>
      <w:r w:rsidR="00AB49C2" w:rsidRPr="00457BFD">
        <w:rPr>
          <w:highlight w:val="yellow"/>
        </w:rPr>
        <w:t>range</w:t>
      </w:r>
      <w:commentRangeEnd w:id="38"/>
      <w:r w:rsidR="00457BFD">
        <w:rPr>
          <w:rStyle w:val="CommentReference"/>
        </w:rPr>
        <w:commentReference w:id="38"/>
      </w:r>
      <w:r w:rsidR="00AB49C2">
        <w:t xml:space="preserve">. </w:t>
      </w:r>
      <w:r w:rsidR="00617BB7">
        <w:t>After further inspection, it appeared that the model was missing many of the positive case classi</w:t>
      </w:r>
      <w:r w:rsidR="00AB49C2">
        <w:t xml:space="preserve">fications in the data. </w:t>
      </w:r>
      <w:r w:rsidR="00617BB7">
        <w:t>Therefore, it was determined that this normally robust model did not meet the criteria for our classification algorithm. The final machine learning model that we tried was Adaboost.  This model also had a Recall of about 46% and was less than satisfactory.</w:t>
      </w:r>
    </w:p>
    <w:p w14:paraId="5C8C435F" w14:textId="2CAB128D" w:rsidR="009639CC" w:rsidRPr="00E14E8D" w:rsidRDefault="00617BB7">
      <w:pPr>
        <w:ind w:firstLine="230"/>
      </w:pPr>
      <w:r>
        <w:t xml:space="preserve">Given the poor performance in machine learning algorithms, it was decided that deep learning should be the next approach. </w:t>
      </w:r>
      <w:r w:rsidR="009639CC" w:rsidRPr="00E14E8D">
        <w:t xml:space="preserve">The </w:t>
      </w:r>
      <w:r w:rsidR="00E511CA">
        <w:t xml:space="preserve">classification </w:t>
      </w:r>
      <w:r w:rsidR="009639CC" w:rsidRPr="00E14E8D">
        <w:t xml:space="preserve">approach selected implemented a </w:t>
      </w:r>
      <w:r w:rsidR="009639CC" w:rsidRPr="00524886">
        <w:rPr>
          <w:highlight w:val="yellow"/>
        </w:rPr>
        <w:t>convolutional neural network</w:t>
      </w:r>
      <w:r w:rsidR="00466D43" w:rsidRPr="00E14E8D">
        <w:t xml:space="preserve">. </w:t>
      </w:r>
      <w:r>
        <w:t>Our</w:t>
      </w:r>
      <w:r w:rsidR="00466D43" w:rsidRPr="00E14E8D">
        <w:t xml:space="preserve"> </w:t>
      </w:r>
      <w:r w:rsidR="00DF2AFE">
        <w:t xml:space="preserve">network </w:t>
      </w:r>
      <w:r w:rsidR="00466D43" w:rsidRPr="00E14E8D">
        <w:t xml:space="preserve">employs a simple </w:t>
      </w:r>
      <w:r>
        <w:t>8</w:t>
      </w:r>
      <w:r w:rsidR="00466D43" w:rsidRPr="00E14E8D">
        <w:t>-</w:t>
      </w:r>
      <w:r w:rsidR="009639CC" w:rsidRPr="00E14E8D">
        <w:t xml:space="preserve">layer approach and the implementation of </w:t>
      </w:r>
      <w:r w:rsidR="002D35F4">
        <w:t xml:space="preserve">a rectified linear unit (ReLU) </w:t>
      </w:r>
      <w:r w:rsidR="001139C0">
        <w:t xml:space="preserve">for </w:t>
      </w:r>
      <w:r w:rsidR="009639CC" w:rsidRPr="00E14E8D">
        <w:t xml:space="preserve">the activation function </w:t>
      </w:r>
      <w:r w:rsidR="00466D43" w:rsidRPr="00E14E8D">
        <w:t>with</w:t>
      </w:r>
      <w:r w:rsidR="009639CC" w:rsidRPr="00E14E8D">
        <w:t xml:space="preserve"> the popular and efficient Adam optimization algorithm</w:t>
      </w:r>
      <w:r w:rsidR="002D35F4">
        <w:t>, which is an extension of stochastic gradient descent</w:t>
      </w:r>
      <w:r w:rsidR="009639CC" w:rsidRPr="00E14E8D">
        <w:t>.</w:t>
      </w:r>
      <w:r>
        <w:t xml:space="preserve"> Images</w:t>
      </w:r>
      <w:r w:rsidR="00004D7C">
        <w:t xml:space="preserve"> were subjected to the same pre-processing algorithm to crop and r</w:t>
      </w:r>
      <w:r w:rsidR="00AB49C2">
        <w:t xml:space="preserve">esize as described previously. </w:t>
      </w:r>
      <w:r w:rsidR="00466D43" w:rsidRPr="00E14E8D">
        <w:t xml:space="preserve">While there are many means for strong cross-validation procedures in existence, the chosen approach in this instance was a simple 80/20 split. This provided the model with plenty of data from which to learn and a </w:t>
      </w:r>
      <w:r w:rsidR="00466D43" w:rsidRPr="00E14E8D">
        <w:lastRenderedPageBreak/>
        <w:t xml:space="preserve">modest amount of data for testing. Additionally, the model used the Keras sequential model with Google’s TensorFlow backend. </w:t>
      </w:r>
      <w:r>
        <w:t>Our solution</w:t>
      </w:r>
      <w:r w:rsidR="00466D43" w:rsidRPr="00E14E8D">
        <w:t xml:space="preserve"> also used 3</w:t>
      </w:r>
      <w:r>
        <w:t>2</w:t>
      </w:r>
      <w:r w:rsidR="00466D43" w:rsidRPr="00E14E8D">
        <w:t xml:space="preserve"> filters for each image and the size of each scanning filter was 3 by 3. This approach, while </w:t>
      </w:r>
      <w:r w:rsidR="004B154C">
        <w:t xml:space="preserve">somewhat </w:t>
      </w:r>
      <w:r w:rsidR="00466D43" w:rsidRPr="00E14E8D">
        <w:t>standard</w:t>
      </w:r>
      <w:r w:rsidR="001139C0">
        <w:t>,</w:t>
      </w:r>
      <w:r w:rsidR="00466D43" w:rsidRPr="00E14E8D">
        <w:t xml:space="preserve"> proved to be fairly robust and prevented the model from over-learning.  Additionally, max pooling was also employed as a measure of </w:t>
      </w:r>
      <w:r w:rsidR="0071567B">
        <w:t xml:space="preserve">reducing </w:t>
      </w:r>
      <w:r w:rsidR="00466D43" w:rsidRPr="00E14E8D">
        <w:t>overfitting, and a</w:t>
      </w:r>
      <w:r w:rsidR="007F381A" w:rsidRPr="00E14E8D">
        <w:t xml:space="preserve"> pool size of 2 by 2 was used. In order to test the ability of the model to improve upon its </w:t>
      </w:r>
      <w:commentRangeStart w:id="39"/>
      <w:r w:rsidR="007F381A" w:rsidRPr="00E14E8D">
        <w:t>accurac</w:t>
      </w:r>
      <w:r w:rsidR="007F381A" w:rsidRPr="007F215D">
        <w:rPr>
          <w:highlight w:val="yellow"/>
        </w:rPr>
        <w:t>y</w:t>
      </w:r>
      <w:commentRangeEnd w:id="39"/>
      <w:r w:rsidR="00340D52">
        <w:rPr>
          <w:rStyle w:val="CommentReference"/>
        </w:rPr>
        <w:commentReference w:id="39"/>
      </w:r>
      <w:r w:rsidR="007F381A" w:rsidRPr="007F215D">
        <w:rPr>
          <w:highlight w:val="yellow"/>
        </w:rPr>
        <w:t xml:space="preserve"> a</w:t>
      </w:r>
      <w:r w:rsidR="007F381A" w:rsidRPr="00E14E8D">
        <w:t xml:space="preserve"> </w:t>
      </w:r>
      <w:r w:rsidR="00955913">
        <w:t>G</w:t>
      </w:r>
      <w:r w:rsidR="007F381A" w:rsidRPr="00E14E8D">
        <w:t>rid</w:t>
      </w:r>
      <w:r w:rsidR="00955913">
        <w:t xml:space="preserve"> S</w:t>
      </w:r>
      <w:r w:rsidR="007F381A" w:rsidRPr="00E14E8D">
        <w:t>earch of the filter parameter was performed. Upon further evaluation of the filters, it was ultimately decided that 3</w:t>
      </w:r>
      <w:r w:rsidR="004B154C">
        <w:t>2</w:t>
      </w:r>
      <w:r w:rsidR="007F381A" w:rsidRPr="00E14E8D">
        <w:t xml:space="preserve"> filters was optimal. Since adding additional filters did not tend to increase accuracy, and greatly increased compute time, it was decided that the 3</w:t>
      </w:r>
      <w:r w:rsidR="004B154C">
        <w:t>2</w:t>
      </w:r>
      <w:r w:rsidR="007F381A" w:rsidRPr="00E14E8D">
        <w:t>-filter approach was indeed a sound model parameter.</w:t>
      </w:r>
    </w:p>
    <w:p w14:paraId="5612A2EE" w14:textId="7AAD9C52" w:rsidR="0042313B" w:rsidRPr="00955913" w:rsidRDefault="007F381A" w:rsidP="00777349">
      <w:pPr>
        <w:ind w:firstLine="230"/>
      </w:pPr>
      <w:r w:rsidRPr="00E14E8D">
        <w:t>The resulting model identifies curb cuts correctly 8</w:t>
      </w:r>
      <w:r w:rsidR="004B154C">
        <w:t>3</w:t>
      </w:r>
      <w:r w:rsidRPr="00E14E8D">
        <w:t xml:space="preserve">% of the time. </w:t>
      </w:r>
      <w:r w:rsidR="004B154C">
        <w:t xml:space="preserve">This model clearly provided the highest level of accuracy and similar precision and recall. </w:t>
      </w:r>
      <w:r w:rsidRPr="00E14E8D">
        <w:t>Therefore, the Convolutional Neural Network did indeed provide a level of precision that could not be attained in more basic machine learning approaches. It was also noticed that the time needed to train these models was considerably</w:t>
      </w:r>
      <w:r w:rsidR="004B154C">
        <w:t xml:space="preserve"> less</w:t>
      </w:r>
      <w:r w:rsidRPr="00E14E8D">
        <w:t xml:space="preserve"> </w:t>
      </w:r>
      <w:r w:rsidRPr="00955913">
        <w:t xml:space="preserve">than the </w:t>
      </w:r>
      <w:r w:rsidR="004B154C">
        <w:t xml:space="preserve">amount of time needed for </w:t>
      </w:r>
      <w:r w:rsidR="001139C0">
        <w:t xml:space="preserve">the tuning of </w:t>
      </w:r>
      <w:r w:rsidR="004B154C">
        <w:t>the machine learning based approaches.</w:t>
      </w:r>
    </w:p>
    <w:p w14:paraId="646E7F63" w14:textId="0E04AFAB" w:rsidR="00177985" w:rsidRDefault="00955913" w:rsidP="00844F4D">
      <w:pPr>
        <w:ind w:firstLine="230"/>
      </w:pPr>
      <w:r w:rsidRPr="00CE6E35">
        <w:t xml:space="preserve">Having established that </w:t>
      </w:r>
      <w:r w:rsidRPr="00580586">
        <w:rPr>
          <w:highlight w:val="yellow"/>
        </w:rPr>
        <w:t>convolutional neural networks</w:t>
      </w:r>
      <w:r w:rsidRPr="00CE6E35">
        <w:t xml:space="preserve"> are able to accurately classify sidewalk curb ramps and curbs without ramps</w:t>
      </w:r>
      <w:r w:rsidR="001139C0">
        <w:t>,</w:t>
      </w:r>
      <w:r w:rsidRPr="00CE6E35">
        <w:t xml:space="preserve"> we then </w:t>
      </w:r>
      <w:r w:rsidR="001139C0">
        <w:t xml:space="preserve">turned </w:t>
      </w:r>
      <w:r w:rsidRPr="00CE6E35">
        <w:t>our focus to the deployment of those CNNs</w:t>
      </w:r>
      <w:r w:rsidR="001139C0">
        <w:t>. The real task at hand</w:t>
      </w:r>
      <w:r w:rsidRPr="00CE6E35">
        <w:t xml:space="preserve">, </w:t>
      </w:r>
      <w:r w:rsidR="001139C0">
        <w:t>was</w:t>
      </w:r>
      <w:r w:rsidRPr="00CE6E35">
        <w:t xml:space="preserve"> to detect and classify curb ramps and missing curb ramps in Google Street View images.</w:t>
      </w:r>
      <w:r>
        <w:t xml:space="preserve"> </w:t>
      </w:r>
      <w:r w:rsidR="00DB1A4A">
        <w:t xml:space="preserve">For this task we used </w:t>
      </w:r>
      <w:r w:rsidR="00635BC0">
        <w:t>Google’s TensorFlow Object Detection API.</w:t>
      </w:r>
      <w:r w:rsidR="00FA2B9C">
        <w:t xml:space="preserve"> </w:t>
      </w:r>
      <w:r w:rsidR="00671359">
        <w:t xml:space="preserve">The API used the TFRecord file format, so we created a script to generate a TFRecord file for a training set and a test set from the UMD Project Sidewalk data set. </w:t>
      </w:r>
      <w:r w:rsidR="00E31B4A">
        <w:t>For training, a pipeline is needed. The TensorFlow repository provides sample pipeline config</w:t>
      </w:r>
      <w:r w:rsidR="00E67733">
        <w:t>uration</w:t>
      </w:r>
      <w:r w:rsidR="00E31B4A">
        <w:t xml:space="preserve"> files</w:t>
      </w:r>
      <w:r w:rsidR="00380BBB">
        <w:t>,</w:t>
      </w:r>
      <w:r w:rsidR="00E31B4A">
        <w:t xml:space="preserve"> and for our training we used the ‘ssd_mobilenet_v1_pets.config’ file with adjustments to fit our data set. The </w:t>
      </w:r>
      <w:commentRangeStart w:id="40"/>
      <w:r w:rsidR="00E31B4A" w:rsidRPr="00496BDF">
        <w:rPr>
          <w:highlight w:val="yellow"/>
        </w:rPr>
        <w:t>mobilenet</w:t>
      </w:r>
      <w:commentRangeEnd w:id="40"/>
      <w:r w:rsidR="00340D52">
        <w:rPr>
          <w:rStyle w:val="CommentReference"/>
        </w:rPr>
        <w:commentReference w:id="40"/>
      </w:r>
      <w:r w:rsidR="00E31B4A">
        <w:t xml:space="preserve"> model is designed to be used when resources are limited, such as on mobile devices. Given our limited compute resources and the balance between speed and accuracy that the SSD method provides, we chose the SSD </w:t>
      </w:r>
      <w:r w:rsidR="00E31B4A" w:rsidRPr="00340D52">
        <w:rPr>
          <w:highlight w:val="yellow"/>
        </w:rPr>
        <w:t>mobilenet</w:t>
      </w:r>
      <w:r w:rsidR="00E31B4A">
        <w:t xml:space="preserve"> configuration. In actual deployment, given adequate resources, a different or custom network such as the classification network used above, and a larger training data set, would provide better performance.</w:t>
      </w:r>
      <w:r w:rsidR="00844F4D">
        <w:t xml:space="preserve"> In order to speed up </w:t>
      </w:r>
      <w:r w:rsidR="00844F4D" w:rsidRPr="005C5FA0">
        <w:rPr>
          <w:highlight w:val="yellow"/>
        </w:rPr>
        <w:t xml:space="preserve">training </w:t>
      </w:r>
      <w:commentRangeStart w:id="41"/>
      <w:r w:rsidR="00844F4D" w:rsidRPr="005C5FA0">
        <w:rPr>
          <w:highlight w:val="yellow"/>
        </w:rPr>
        <w:t>w</w:t>
      </w:r>
      <w:r w:rsidR="00844F4D">
        <w:t>e</w:t>
      </w:r>
      <w:commentRangeEnd w:id="41"/>
      <w:r w:rsidR="00340D52">
        <w:rPr>
          <w:rStyle w:val="CommentReference"/>
        </w:rPr>
        <w:commentReference w:id="41"/>
      </w:r>
      <w:r w:rsidR="00844F4D">
        <w:t xml:space="preserve"> also used a pre-trained model checkpoint as is recommended. The training and evaluation jobs ran for just under 15 hours with 6440 steps. </w:t>
      </w:r>
      <w:r w:rsidR="00A52C4A">
        <w:t>Figure 1 shows</w:t>
      </w:r>
      <w:r w:rsidR="00844F4D">
        <w:t xml:space="preserve"> the Total Loss as training evolved.</w:t>
      </w:r>
      <w:r w:rsidR="00E67733">
        <w:t xml:space="preserve"> While the loss is not as low as we would have liked, we have demonstrated the applicability of this method to our problem.</w:t>
      </w:r>
    </w:p>
    <w:p w14:paraId="1183F8AA" w14:textId="0EE74310" w:rsidR="00AB49C2" w:rsidRDefault="00844F4D" w:rsidP="00AB49C2">
      <w:pPr>
        <w:keepNext/>
        <w:ind w:firstLine="230"/>
      </w:pPr>
      <w:r w:rsidRPr="00844F4D">
        <w:rPr>
          <w:noProof/>
          <w:lang w:eastAsia="en-US"/>
        </w:rPr>
        <w:lastRenderedPageBreak/>
        <w:drawing>
          <wp:inline distT="0" distB="0" distL="0" distR="0" wp14:anchorId="338BF8F8" wp14:editId="7218B184">
            <wp:extent cx="4392295" cy="1690370"/>
            <wp:effectExtent l="0" t="0" r="190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2295" cy="1690370"/>
                    </a:xfrm>
                    <a:prstGeom prst="rect">
                      <a:avLst/>
                    </a:prstGeom>
                  </pic:spPr>
                </pic:pic>
              </a:graphicData>
            </a:graphic>
          </wp:inline>
        </w:drawing>
      </w:r>
    </w:p>
    <w:p w14:paraId="25A9A1B9" w14:textId="7C26FAB4" w:rsidR="00844F4D" w:rsidRDefault="00A52C4A" w:rsidP="00CE6E35">
      <w:pPr>
        <w:pStyle w:val="Caption"/>
      </w:pPr>
      <w:r>
        <w:t xml:space="preserve">Figure </w:t>
      </w:r>
      <w:fldSimple w:instr=" SEQ Figure \* ARABIC ">
        <w:r w:rsidR="00AB49C2">
          <w:rPr>
            <w:noProof/>
          </w:rPr>
          <w:t>1</w:t>
        </w:r>
      </w:fldSimple>
      <w:r w:rsidR="00F33DFE">
        <w:t>: Total Loss versus Training Steps</w:t>
      </w:r>
    </w:p>
    <w:p w14:paraId="59048438" w14:textId="77777777" w:rsidR="00AB49C2" w:rsidRDefault="00AB49C2" w:rsidP="00AB49C2"/>
    <w:p w14:paraId="385EFD08" w14:textId="0CFB816D" w:rsidR="00844F4D" w:rsidRDefault="00E67733" w:rsidP="00AB49C2">
      <w:r>
        <w:t>After the training completed, we exported the trained model to be used for inference. This trained model can be used for many different applications, including streaming video and mobile</w:t>
      </w:r>
      <w:r w:rsidR="008B0216">
        <w:t xml:space="preserve"> uses. </w:t>
      </w:r>
      <w:r w:rsidR="006F4FFB">
        <w:t xml:space="preserve">The example output in figures </w:t>
      </w:r>
      <w:r w:rsidR="00380BBB">
        <w:t>2 and 3 show</w:t>
      </w:r>
      <w:r w:rsidR="00645AC2">
        <w:t>s</w:t>
      </w:r>
      <w:r w:rsidR="006F4FFB">
        <w:t xml:space="preserve"> how the model can now ingest panoramic images, identify curbs, and classify the curbs </w:t>
      </w:r>
      <w:r w:rsidR="00EC1910">
        <w:t>as good</w:t>
      </w:r>
      <w:r w:rsidR="006F4FFB">
        <w:t xml:space="preserve"> cut</w:t>
      </w:r>
      <w:r w:rsidR="00CD66A6">
        <w:t>s versus</w:t>
      </w:r>
      <w:r w:rsidR="006F4FFB">
        <w:t xml:space="preserve"> poor cut</w:t>
      </w:r>
      <w:r w:rsidR="00CD66A6">
        <w:t>s</w:t>
      </w:r>
      <w:r w:rsidR="006F4FFB">
        <w:t>.</w:t>
      </w:r>
    </w:p>
    <w:p w14:paraId="5F4913A8" w14:textId="77777777" w:rsidR="00AB49C2" w:rsidRDefault="00AB49C2" w:rsidP="00844F4D">
      <w:pPr>
        <w:ind w:firstLine="230"/>
      </w:pPr>
    </w:p>
    <w:p w14:paraId="373C8D92" w14:textId="77777777" w:rsidR="00A52C4A" w:rsidRDefault="00A52C4A" w:rsidP="00CE6E35">
      <w:pPr>
        <w:keepNext/>
        <w:ind w:firstLine="230"/>
      </w:pPr>
      <w:r>
        <w:rPr>
          <w:noProof/>
          <w:lang w:eastAsia="en-US"/>
        </w:rPr>
        <w:drawing>
          <wp:inline distT="0" distB="0" distL="0" distR="0" wp14:anchorId="1808F08B" wp14:editId="0BF96E0F">
            <wp:extent cx="3846723" cy="1864723"/>
            <wp:effectExtent l="0" t="0" r="0" b="0"/>
            <wp:docPr id="2" name="Picture 2" descr="/Users/andrewabbott/Desktop/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ndrewabbott/Desktop/image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68674" cy="1875364"/>
                    </a:xfrm>
                    <a:prstGeom prst="rect">
                      <a:avLst/>
                    </a:prstGeom>
                    <a:noFill/>
                    <a:ln>
                      <a:noFill/>
                    </a:ln>
                  </pic:spPr>
                </pic:pic>
              </a:graphicData>
            </a:graphic>
          </wp:inline>
        </w:drawing>
      </w:r>
    </w:p>
    <w:p w14:paraId="725F2CA3" w14:textId="77777777" w:rsidR="006F4FFB" w:rsidRDefault="00A52C4A" w:rsidP="00CE6E35">
      <w:pPr>
        <w:pStyle w:val="Caption"/>
        <w:rPr>
          <w:noProof/>
          <w:lang w:eastAsia="en-US"/>
        </w:rPr>
      </w:pPr>
      <w:r>
        <w:t xml:space="preserve">Figure </w:t>
      </w:r>
      <w:fldSimple w:instr=" SEQ Figure \* ARABIC ">
        <w:r w:rsidR="00AB49C2">
          <w:rPr>
            <w:noProof/>
          </w:rPr>
          <w:t>2</w:t>
        </w:r>
      </w:fldSimple>
    </w:p>
    <w:p w14:paraId="122F01CE" w14:textId="77777777" w:rsidR="00AB49C2" w:rsidRDefault="006F4FFB" w:rsidP="00AB49C2">
      <w:pPr>
        <w:keepNext/>
      </w:pPr>
      <w:r>
        <w:rPr>
          <w:noProof/>
          <w:lang w:eastAsia="en-US"/>
        </w:rPr>
        <w:lastRenderedPageBreak/>
        <w:drawing>
          <wp:inline distT="0" distB="0" distL="0" distR="0" wp14:anchorId="77445BCC" wp14:editId="1482A0CA">
            <wp:extent cx="3895725" cy="2007931"/>
            <wp:effectExtent l="0" t="0" r="0" b="0"/>
            <wp:docPr id="6" name="Picture 6" descr="/Users/andrewabbott/Desktop/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ndrewabbott/Desktop/image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01204" cy="2010755"/>
                    </a:xfrm>
                    <a:prstGeom prst="rect">
                      <a:avLst/>
                    </a:prstGeom>
                    <a:noFill/>
                    <a:ln>
                      <a:noFill/>
                    </a:ln>
                  </pic:spPr>
                </pic:pic>
              </a:graphicData>
            </a:graphic>
          </wp:inline>
        </w:drawing>
      </w:r>
    </w:p>
    <w:p w14:paraId="79E8C5F9" w14:textId="3D8BB879" w:rsidR="00A52C4A" w:rsidRDefault="00AB49C2" w:rsidP="00AB49C2">
      <w:pPr>
        <w:pStyle w:val="Caption"/>
      </w:pPr>
      <w:r>
        <w:t xml:space="preserve">Figure </w:t>
      </w:r>
      <w:fldSimple w:instr=" SEQ Figure \* ARABIC ">
        <w:r>
          <w:rPr>
            <w:noProof/>
          </w:rPr>
          <w:t>3</w:t>
        </w:r>
      </w:fldSimple>
    </w:p>
    <w:p w14:paraId="254859F2" w14:textId="0DC68523" w:rsidR="00DD7CCB" w:rsidRDefault="00DD7CCB" w:rsidP="00DD7CCB">
      <w:pPr>
        <w:pStyle w:val="heading10"/>
      </w:pPr>
      <w:r>
        <w:t>5</w:t>
      </w:r>
      <w:r>
        <w:tab/>
        <w:t xml:space="preserve">Results and </w:t>
      </w:r>
      <w:r w:rsidR="00DB6270">
        <w:t>Conclusions</w:t>
      </w:r>
    </w:p>
    <w:p w14:paraId="78785A87" w14:textId="4F975FE4" w:rsidR="006F4FFB" w:rsidRDefault="006C306A" w:rsidP="00CE6E35">
      <w:pPr>
        <w:pStyle w:val="p1a"/>
        <w:ind w:firstLine="709"/>
      </w:pPr>
      <w:r>
        <w:t>In our research</w:t>
      </w:r>
      <w:r w:rsidR="006F4FFB">
        <w:t xml:space="preserve">, we proved that deep learning can be used to correctly identify sidewalk features </w:t>
      </w:r>
      <w:r>
        <w:t>with curb cuts being a first example. We used data that had been pre-labeled; therefore, the step in the process of object identification was pre-solved in some sense thanks to the University of Ma</w:t>
      </w:r>
      <w:r w:rsidR="00AB49C2">
        <w:t>ryland’s Project Sidewalk data.</w:t>
      </w:r>
      <w:r>
        <w:t xml:space="preserve"> However, this model could not readily identify the portions of a panoramic</w:t>
      </w:r>
      <w:r w:rsidR="003E1A9B">
        <w:t xml:space="preserve"> image</w:t>
      </w:r>
      <w:r>
        <w:t xml:space="preserve"> that represented sidewalk features. Therefore, the mode</w:t>
      </w:r>
      <w:r w:rsidR="003E1A9B">
        <w:t xml:space="preserve">l was highly dependent on humans pre-defining bounding boxes </w:t>
      </w:r>
      <w:r>
        <w:t xml:space="preserve">to identify the portions of the image needed for classification scoring. To bridge this gap, we employed the Google Object Detection API. Once the model was trained to pick sidewalk features from panoramic Street View images, these cropped images were then able to be classified as having proper cuts or not having proper cuts.  </w:t>
      </w:r>
    </w:p>
    <w:p w14:paraId="7F7A2114" w14:textId="346E9EBD" w:rsidR="00E13CED" w:rsidRPr="00F37FF1" w:rsidRDefault="00E13CED" w:rsidP="00CE6E35">
      <w:pPr>
        <w:ind w:firstLine="0"/>
      </w:pPr>
      <w:r>
        <w:tab/>
        <w:t xml:space="preserve">While only a proof of concept, this exercise has proven that we can use </w:t>
      </w:r>
      <w:r w:rsidR="00DB6270">
        <w:t xml:space="preserve">these models to create applications for cities to focus infrastructure spend in an optimal manner, create applications for the handicapped, and an entire list of other options.  </w:t>
      </w:r>
      <w:r w:rsidR="004B44C0">
        <w:t xml:space="preserve">Although the </w:t>
      </w:r>
      <w:r w:rsidR="004B44C0" w:rsidRPr="00EA7FA6">
        <w:rPr>
          <w:highlight w:val="yellow"/>
        </w:rPr>
        <w:t xml:space="preserve">final </w:t>
      </w:r>
      <w:commentRangeStart w:id="42"/>
      <w:r w:rsidR="004B44C0" w:rsidRPr="00EA7FA6">
        <w:rPr>
          <w:highlight w:val="yellow"/>
        </w:rPr>
        <w:t>model</w:t>
      </w:r>
      <w:commentRangeEnd w:id="42"/>
      <w:r w:rsidR="00340D52">
        <w:rPr>
          <w:rStyle w:val="CommentReference"/>
        </w:rPr>
        <w:commentReference w:id="42"/>
      </w:r>
      <w:r w:rsidR="004B44C0">
        <w:t xml:space="preserve"> took over 15 hours to train, employing faster hardware via cloud-based processing could drastically reduce this time. Additionally, once enough data is generated training only needs to happen in periodic</w:t>
      </w:r>
      <w:r w:rsidR="00FE5765">
        <w:t xml:space="preserve"> intervals.</w:t>
      </w:r>
      <w:r w:rsidR="00BA0F82">
        <w:t xml:space="preserve"> However, as hardware </w:t>
      </w:r>
      <w:r w:rsidR="00BB3F9D">
        <w:t>speeds increase, this may be a moot point in several years.</w:t>
      </w:r>
    </w:p>
    <w:p w14:paraId="414C9649" w14:textId="59908D4A" w:rsidR="007752E7" w:rsidRDefault="00DD7CCB" w:rsidP="00CE6E35">
      <w:pPr>
        <w:pStyle w:val="heading10"/>
      </w:pPr>
      <w:r>
        <w:t>6</w:t>
      </w:r>
      <w:r w:rsidR="001E3652">
        <w:tab/>
      </w:r>
      <w:r w:rsidR="007752E7">
        <w:t>Ethics</w:t>
      </w:r>
    </w:p>
    <w:p w14:paraId="47E37E62" w14:textId="2A82A86E" w:rsidR="007752E7" w:rsidRDefault="007752E7" w:rsidP="00CE6E35">
      <w:pPr>
        <w:pStyle w:val="p1a"/>
        <w:ind w:firstLine="709"/>
      </w:pPr>
      <w:r>
        <w:t>The work addressed in this paper is based primarily on Googl</w:t>
      </w:r>
      <w:r w:rsidR="00AB49C2">
        <w:t xml:space="preserve">e StreetView panoramic images. </w:t>
      </w:r>
      <w:r>
        <w:t>As of 2008, Google began to take steps to protect the privacy of people and their property captured on StreetView by blurring faces and license plates found in the image [</w:t>
      </w:r>
      <w:r w:rsidR="00AB49C2">
        <w:t xml:space="preserve">25]. </w:t>
      </w:r>
      <w:r>
        <w:t xml:space="preserve">While the expectation of privacy on a public street is beyond </w:t>
      </w:r>
      <w:r>
        <w:lastRenderedPageBreak/>
        <w:t>commonly accepted practice, it is a reasonable step that Google has taken to provide added privacy.</w:t>
      </w:r>
    </w:p>
    <w:p w14:paraId="59D15547" w14:textId="7C20E963" w:rsidR="007752E7" w:rsidRDefault="007752E7" w:rsidP="00CE6E35">
      <w:r>
        <w:tab/>
      </w:r>
      <w:r w:rsidR="00DD7CCB">
        <w:t>The labeled image data sourced from the University of Maryland Project Sidewalk team was created v</w:t>
      </w:r>
      <w:r w:rsidR="00AB49C2">
        <w:t xml:space="preserve">ia crowd-sourced labor online. </w:t>
      </w:r>
      <w:r w:rsidR="00DD7CCB">
        <w:t xml:space="preserve">The project solicits unpaid volunteer labor to classify parts of the Street View image via a web interface without compensation.  </w:t>
      </w:r>
    </w:p>
    <w:p w14:paraId="33221CC0" w14:textId="4D4A73BC" w:rsidR="008C5BE0" w:rsidRDefault="008C5BE0" w:rsidP="00CE6E35">
      <w:r>
        <w:tab/>
        <w:t>Lower income neighborhoods may be under-represented in the Street</w:t>
      </w:r>
      <w:r w:rsidR="003E5E9A">
        <w:t xml:space="preserve"> </w:t>
      </w:r>
      <w:r>
        <w:t>View image data, or the frequency of image refresh may dif</w:t>
      </w:r>
      <w:r w:rsidR="00AB49C2">
        <w:t xml:space="preserve">fer between different streets. </w:t>
      </w:r>
      <w:r>
        <w:t>If the virtual view provided by Street</w:t>
      </w:r>
      <w:r w:rsidR="003E5E9A">
        <w:t xml:space="preserve"> </w:t>
      </w:r>
      <w:r>
        <w:t>View is a c</w:t>
      </w:r>
      <w:r w:rsidR="00910DCE">
        <w:t>onduit to improved infrastructure, steps must be taken to ensure there is equitable representation across neighborhoods in the image set.</w:t>
      </w:r>
    </w:p>
    <w:p w14:paraId="3DAD04C2" w14:textId="6F343EAD" w:rsidR="00DD7CCB" w:rsidRPr="007752E7" w:rsidRDefault="00DD7CCB" w:rsidP="00CE6E35">
      <w:r>
        <w:tab/>
      </w:r>
      <w:r w:rsidRPr="00F767E0">
        <w:rPr>
          <w:highlight w:val="yellow"/>
        </w:rPr>
        <w:t xml:space="preserve">No human subject testing was conducted as part of the research in this </w:t>
      </w:r>
      <w:commentRangeStart w:id="43"/>
      <w:r w:rsidRPr="00F767E0">
        <w:rPr>
          <w:highlight w:val="yellow"/>
        </w:rPr>
        <w:t>paper</w:t>
      </w:r>
      <w:commentRangeEnd w:id="43"/>
      <w:r w:rsidR="00340D52">
        <w:rPr>
          <w:rStyle w:val="CommentReference"/>
        </w:rPr>
        <w:commentReference w:id="43"/>
      </w:r>
      <w:r>
        <w:t>.</w:t>
      </w:r>
    </w:p>
    <w:p w14:paraId="2D31C358" w14:textId="234B2338" w:rsidR="00F33DFE" w:rsidRPr="00E14E8D" w:rsidRDefault="007752E7" w:rsidP="00CE6E35">
      <w:pPr>
        <w:pStyle w:val="heading10"/>
      </w:pPr>
      <w:r>
        <w:t>7</w:t>
      </w:r>
      <w:r w:rsidR="00AC30C6">
        <w:tab/>
        <w:t>Future Areas of Research</w:t>
      </w:r>
    </w:p>
    <w:p w14:paraId="06336D52" w14:textId="672350A1" w:rsidR="007B0797" w:rsidRDefault="007B0797" w:rsidP="00CE6E35">
      <w:pPr>
        <w:ind w:firstLine="709"/>
      </w:pPr>
      <w:r>
        <w:t xml:space="preserve">As </w:t>
      </w:r>
      <w:r w:rsidRPr="00F767E0">
        <w:rPr>
          <w:highlight w:val="yellow"/>
        </w:rPr>
        <w:t xml:space="preserve">this </w:t>
      </w:r>
      <w:commentRangeStart w:id="44"/>
      <w:r w:rsidRPr="00F767E0">
        <w:rPr>
          <w:highlight w:val="yellow"/>
        </w:rPr>
        <w:t>model</w:t>
      </w:r>
      <w:commentRangeEnd w:id="44"/>
      <w:r w:rsidR="00340D52">
        <w:rPr>
          <w:rStyle w:val="CommentReference"/>
        </w:rPr>
        <w:commentReference w:id="44"/>
      </w:r>
      <w:r>
        <w:t xml:space="preserve"> currently stands, it could be deployed into an environment such as the city of Dallas to cla</w:t>
      </w:r>
      <w:r w:rsidR="00AB49C2">
        <w:t xml:space="preserve">ssify all streets in the city. </w:t>
      </w:r>
      <w:r>
        <w:t xml:space="preserve">The biggest stumbling block for this </w:t>
      </w:r>
      <w:commentRangeStart w:id="45"/>
      <w:r>
        <w:t>pr</w:t>
      </w:r>
      <w:r w:rsidRPr="00F767E0">
        <w:rPr>
          <w:highlight w:val="yellow"/>
        </w:rPr>
        <w:t>oductionizati</w:t>
      </w:r>
      <w:r>
        <w:t>on</w:t>
      </w:r>
      <w:commentRangeEnd w:id="45"/>
      <w:r w:rsidR="00340D52">
        <w:rPr>
          <w:rStyle w:val="CommentReference"/>
        </w:rPr>
        <w:commentReference w:id="45"/>
      </w:r>
      <w:r>
        <w:t xml:space="preserve"> of the model is the compute power that would be required to map an entire city. The output from training a model on an entire city</w:t>
      </w:r>
      <w:r w:rsidR="00AB49C2">
        <w:t xml:space="preserve"> could be incredibly powerful. </w:t>
      </w:r>
      <w:r>
        <w:t>City planners could deploy dashboards with geo-coded mapping packages to enable visual scanning of cities for “hot spots” that need funding attention.  Additionally, scoring areas that need attention via a search algorithm would allow cities to deploy assets in an efficient manner rather than today’s haphazard approach.</w:t>
      </w:r>
    </w:p>
    <w:p w14:paraId="4C489ED2" w14:textId="5676A528" w:rsidR="007B0797" w:rsidRDefault="00996133" w:rsidP="00CE6E35">
      <w:pPr>
        <w:ind w:firstLine="709"/>
      </w:pPr>
      <w:r>
        <w:t>N</w:t>
      </w:r>
      <w:r w:rsidR="005E0F25">
        <w:t>ow</w:t>
      </w:r>
      <w:r w:rsidR="009E694B">
        <w:t xml:space="preserve"> that </w:t>
      </w:r>
      <w:r w:rsidR="009E694B" w:rsidRPr="00D13D91">
        <w:rPr>
          <w:highlight w:val="yellow"/>
        </w:rPr>
        <w:t>this model</w:t>
      </w:r>
      <w:r w:rsidR="009E694B">
        <w:t xml:space="preserve"> actually exists for curb cuts, the</w:t>
      </w:r>
      <w:r>
        <w:t xml:space="preserve"> next logical extension is</w:t>
      </w:r>
      <w:r w:rsidR="009E694B">
        <w:t xml:space="preserve"> for the model to </w:t>
      </w:r>
      <w:r w:rsidR="00DB16F0">
        <w:t>add features such as misplaced fire hydrants, benches, and other obstacles in</w:t>
      </w:r>
      <w:r w:rsidR="00AB49C2">
        <w:t xml:space="preserve">to the classification process. </w:t>
      </w:r>
      <w:r w:rsidR="00DB16F0">
        <w:t>While proper curb cuts and cross-walks may be some of the most important features for proper sidewalk infrastructure, these other features can cause issu</w:t>
      </w:r>
      <w:r w:rsidR="00AB49C2">
        <w:t>es if not placed appropriately.</w:t>
      </w:r>
      <w:r w:rsidR="00DB16F0">
        <w:t xml:space="preserve"> Helping cities identify the entire universe of sidewalk hindrances remains one area that this model has yet to forge</w:t>
      </w:r>
      <w:commentRangeStart w:id="46"/>
      <w:r w:rsidR="00DB16F0">
        <w:t>.</w:t>
      </w:r>
      <w:commentRangeEnd w:id="46"/>
      <w:r w:rsidR="00932E60">
        <w:rPr>
          <w:rStyle w:val="CommentReference"/>
        </w:rPr>
        <w:commentReference w:id="46"/>
      </w:r>
      <w:r w:rsidR="00DB16F0">
        <w:t xml:space="preserve">  </w:t>
      </w:r>
    </w:p>
    <w:p w14:paraId="7F151A05" w14:textId="1FD67B40" w:rsidR="001A678C" w:rsidRDefault="001A678C" w:rsidP="00CE6E35">
      <w:pPr>
        <w:ind w:firstLine="709"/>
      </w:pPr>
      <w:r w:rsidRPr="00E14E8D">
        <w:t xml:space="preserve"> </w:t>
      </w:r>
    </w:p>
    <w:p w14:paraId="4B8FC641" w14:textId="77777777" w:rsidR="00CA582A" w:rsidRDefault="00CA582A" w:rsidP="00CA582A">
      <w:pPr>
        <w:pStyle w:val="heading10"/>
        <w:tabs>
          <w:tab w:val="clear" w:pos="454"/>
          <w:tab w:val="left" w:pos="360"/>
        </w:tabs>
      </w:pPr>
      <w:r>
        <w:br w:type="page"/>
      </w:r>
    </w:p>
    <w:p w14:paraId="21D20889" w14:textId="67794738" w:rsidR="0064196A" w:rsidRPr="00E14E8D" w:rsidRDefault="0064196A" w:rsidP="00045F2C">
      <w:pPr>
        <w:pStyle w:val="heading10"/>
        <w:tabs>
          <w:tab w:val="clear" w:pos="454"/>
          <w:tab w:val="left" w:pos="360"/>
        </w:tabs>
      </w:pPr>
      <w:r w:rsidRPr="00E14E8D">
        <w:lastRenderedPageBreak/>
        <w:t>References</w:t>
      </w:r>
    </w:p>
    <w:p w14:paraId="072EC342" w14:textId="625F829E" w:rsidR="0064196A" w:rsidRPr="00E14E8D" w:rsidRDefault="0064196A" w:rsidP="008E6912">
      <w:pPr>
        <w:pStyle w:val="ListParagraph"/>
        <w:numPr>
          <w:ilvl w:val="0"/>
          <w:numId w:val="5"/>
        </w:numPr>
        <w:tabs>
          <w:tab w:val="left" w:pos="360"/>
        </w:tabs>
        <w:autoSpaceDE w:val="0"/>
        <w:autoSpaceDN w:val="0"/>
        <w:adjustRightInd w:val="0"/>
        <w:spacing w:after="0" w:line="240" w:lineRule="auto"/>
        <w:rPr>
          <w:rFonts w:ascii="Times" w:hAnsi="Times" w:cs="Times"/>
          <w:sz w:val="20"/>
          <w:szCs w:val="20"/>
        </w:rPr>
      </w:pPr>
      <w:r w:rsidRPr="00E14E8D">
        <w:rPr>
          <w:rFonts w:ascii="Times" w:hAnsi="Times" w:cs="Times"/>
          <w:sz w:val="20"/>
          <w:szCs w:val="20"/>
          <w:lang w:val="en-US"/>
        </w:rPr>
        <w:t>Claus Bahlmann, Ying Zhu, Visvanathan Ramesh, Martin Pelkofer, Thorsten Koehler.  “A System for Traffic Sign Detection, Tracking, and Recognition Using Color, Shape, and Motion.”  IEEE Xplore, July 2005.</w:t>
      </w:r>
    </w:p>
    <w:p w14:paraId="75201627" w14:textId="7E7D3ED6" w:rsidR="0064196A" w:rsidRPr="00E14E8D" w:rsidRDefault="0064196A" w:rsidP="008E6912">
      <w:pPr>
        <w:pStyle w:val="ListParagraph"/>
        <w:numPr>
          <w:ilvl w:val="0"/>
          <w:numId w:val="5"/>
        </w:numPr>
        <w:tabs>
          <w:tab w:val="left" w:pos="360"/>
        </w:tabs>
        <w:autoSpaceDE w:val="0"/>
        <w:autoSpaceDN w:val="0"/>
        <w:adjustRightInd w:val="0"/>
        <w:spacing w:after="0" w:line="240" w:lineRule="auto"/>
        <w:rPr>
          <w:rFonts w:ascii="Times" w:hAnsi="Times" w:cs="Times"/>
          <w:sz w:val="20"/>
          <w:szCs w:val="20"/>
        </w:rPr>
      </w:pPr>
      <w:r w:rsidRPr="00E14E8D">
        <w:rPr>
          <w:rFonts w:ascii="Times" w:hAnsi="Times" w:cs="Times"/>
          <w:sz w:val="20"/>
          <w:szCs w:val="20"/>
          <w:shd w:val="clear" w:color="auto" w:fill="FFFFFF"/>
        </w:rPr>
        <w:t>Goodfellow, Ian J., et al. "Multi-digit number recognition from street view imagery using deep convolutional neural networks."</w:t>
      </w:r>
      <w:r w:rsidRPr="00E14E8D">
        <w:rPr>
          <w:rStyle w:val="apple-converted-space"/>
          <w:rFonts w:ascii="Times" w:hAnsi="Times" w:cs="Times"/>
          <w:sz w:val="20"/>
          <w:szCs w:val="20"/>
          <w:shd w:val="clear" w:color="auto" w:fill="FFFFFF"/>
        </w:rPr>
        <w:t> </w:t>
      </w:r>
      <w:r w:rsidRPr="00E14E8D">
        <w:rPr>
          <w:rFonts w:ascii="Times" w:hAnsi="Times" w:cs="Times"/>
          <w:i/>
          <w:iCs/>
          <w:sz w:val="20"/>
          <w:szCs w:val="20"/>
          <w:shd w:val="clear" w:color="auto" w:fill="FFFFFF"/>
        </w:rPr>
        <w:t>arXiv preprint arXiv:1312.6082</w:t>
      </w:r>
      <w:r w:rsidRPr="00E14E8D">
        <w:rPr>
          <w:rStyle w:val="apple-converted-space"/>
          <w:rFonts w:ascii="Times" w:hAnsi="Times" w:cs="Times"/>
          <w:sz w:val="20"/>
          <w:szCs w:val="20"/>
          <w:shd w:val="clear" w:color="auto" w:fill="FFFFFF"/>
        </w:rPr>
        <w:t> </w:t>
      </w:r>
      <w:r w:rsidRPr="00E14E8D">
        <w:rPr>
          <w:rFonts w:ascii="Times" w:hAnsi="Times" w:cs="Times"/>
          <w:sz w:val="20"/>
          <w:szCs w:val="20"/>
          <w:shd w:val="clear" w:color="auto" w:fill="FFFFFF"/>
        </w:rPr>
        <w:t>(2013).</w:t>
      </w:r>
    </w:p>
    <w:p w14:paraId="6AFEC955" w14:textId="027C84B5" w:rsidR="0064196A" w:rsidRPr="00E14E8D" w:rsidRDefault="0064196A" w:rsidP="008E6912">
      <w:pPr>
        <w:pStyle w:val="ListParagraph"/>
        <w:numPr>
          <w:ilvl w:val="0"/>
          <w:numId w:val="5"/>
        </w:numPr>
        <w:tabs>
          <w:tab w:val="left" w:pos="360"/>
        </w:tabs>
        <w:autoSpaceDE w:val="0"/>
        <w:autoSpaceDN w:val="0"/>
        <w:adjustRightInd w:val="0"/>
        <w:spacing w:after="0" w:line="240" w:lineRule="auto"/>
        <w:rPr>
          <w:rFonts w:ascii="Times" w:hAnsi="Times" w:cs="Times"/>
          <w:sz w:val="20"/>
          <w:szCs w:val="20"/>
        </w:rPr>
      </w:pPr>
      <w:r w:rsidRPr="00E14E8D">
        <w:rPr>
          <w:rFonts w:ascii="Times" w:hAnsi="Times" w:cs="Times"/>
          <w:sz w:val="20"/>
          <w:szCs w:val="20"/>
          <w:shd w:val="clear" w:color="auto" w:fill="FFFFFF"/>
        </w:rPr>
        <w:t>Simonyan, Karen, and Andrew Zisserman. "Very deep convolutional networks for large-scale image recognition."</w:t>
      </w:r>
      <w:r w:rsidRPr="00E14E8D">
        <w:rPr>
          <w:rStyle w:val="apple-converted-space"/>
          <w:rFonts w:ascii="Times" w:hAnsi="Times" w:cs="Times"/>
          <w:sz w:val="20"/>
          <w:szCs w:val="20"/>
          <w:shd w:val="clear" w:color="auto" w:fill="FFFFFF"/>
        </w:rPr>
        <w:t> </w:t>
      </w:r>
      <w:r w:rsidRPr="00E14E8D">
        <w:rPr>
          <w:rFonts w:ascii="Times" w:hAnsi="Times" w:cs="Times"/>
          <w:i/>
          <w:iCs/>
          <w:sz w:val="20"/>
          <w:szCs w:val="20"/>
          <w:shd w:val="clear" w:color="auto" w:fill="FFFFFF"/>
        </w:rPr>
        <w:t>arXiv preprint arXiv:1409.1556</w:t>
      </w:r>
      <w:r w:rsidRPr="00E14E8D">
        <w:rPr>
          <w:rStyle w:val="apple-converted-space"/>
          <w:rFonts w:ascii="Times" w:hAnsi="Times" w:cs="Times"/>
          <w:sz w:val="20"/>
          <w:szCs w:val="20"/>
          <w:shd w:val="clear" w:color="auto" w:fill="FFFFFF"/>
        </w:rPr>
        <w:t> </w:t>
      </w:r>
      <w:r w:rsidRPr="00E14E8D">
        <w:rPr>
          <w:rFonts w:ascii="Times" w:hAnsi="Times" w:cs="Times"/>
          <w:sz w:val="20"/>
          <w:szCs w:val="20"/>
          <w:shd w:val="clear" w:color="auto" w:fill="FFFFFF"/>
        </w:rPr>
        <w:t>(2014).</w:t>
      </w:r>
    </w:p>
    <w:p w14:paraId="6965EB42" w14:textId="34B19E4D" w:rsidR="001B57E6" w:rsidRPr="00E14E8D" w:rsidRDefault="001B57E6" w:rsidP="001B57E6">
      <w:pPr>
        <w:pStyle w:val="ListParagraph"/>
        <w:numPr>
          <w:ilvl w:val="0"/>
          <w:numId w:val="5"/>
        </w:numPr>
        <w:tabs>
          <w:tab w:val="left" w:pos="360"/>
        </w:tabs>
        <w:spacing w:after="0" w:line="240" w:lineRule="auto"/>
        <w:rPr>
          <w:rFonts w:ascii="Times" w:eastAsia="Times New Roman" w:hAnsi="Times" w:cs="Times"/>
          <w:sz w:val="20"/>
          <w:szCs w:val="20"/>
          <w:lang w:val="en-US"/>
        </w:rPr>
      </w:pPr>
      <w:r w:rsidRPr="00E14E8D">
        <w:rPr>
          <w:rFonts w:ascii="Times" w:eastAsia="Times New Roman" w:hAnsi="Times" w:cs="Times"/>
          <w:sz w:val="20"/>
          <w:szCs w:val="20"/>
          <w:lang w:val="en-US"/>
        </w:rPr>
        <w:t>Bennett, Sean &amp; Kirby, Ronald &amp; Macdonald, Blair. (2009). Wheelchair accessibility: Descriptive survey of curb ramps in an urban area. Disability and rehabilitation. Assistive technology. 4. 17-23. 10.1080/17483100802542603.</w:t>
      </w:r>
    </w:p>
    <w:p w14:paraId="49E8C8A5" w14:textId="3A732F7E" w:rsidR="00C60F58" w:rsidRPr="00E14E8D" w:rsidRDefault="00C60F58" w:rsidP="001B57E6">
      <w:pPr>
        <w:pStyle w:val="ListParagraph"/>
        <w:numPr>
          <w:ilvl w:val="0"/>
          <w:numId w:val="5"/>
        </w:numPr>
        <w:tabs>
          <w:tab w:val="left" w:pos="360"/>
        </w:tabs>
        <w:spacing w:after="0" w:line="240" w:lineRule="auto"/>
        <w:rPr>
          <w:rFonts w:ascii="Times" w:eastAsia="Times New Roman" w:hAnsi="Times" w:cs="Times"/>
          <w:sz w:val="20"/>
          <w:szCs w:val="20"/>
          <w:lang w:val="en-US"/>
        </w:rPr>
      </w:pPr>
      <w:r w:rsidRPr="00E14E8D">
        <w:rPr>
          <w:rFonts w:ascii="Times" w:hAnsi="Times" w:cs="Times"/>
          <w:sz w:val="20"/>
          <w:szCs w:val="20"/>
          <w:shd w:val="clear" w:color="auto" w:fill="FFFFFF"/>
        </w:rPr>
        <w:t>Bromley, Rosemary DF, David L. Matthews, and Colin J. Thomas. "City centre accessibility for wheelchair users: The consumer perspective and the planning implications." </w:t>
      </w:r>
      <w:r w:rsidRPr="00E14E8D">
        <w:rPr>
          <w:rFonts w:ascii="Times" w:hAnsi="Times" w:cs="Times"/>
          <w:i/>
          <w:iCs/>
          <w:sz w:val="20"/>
          <w:szCs w:val="20"/>
          <w:shd w:val="clear" w:color="auto" w:fill="FFFFFF"/>
        </w:rPr>
        <w:t>Cities</w:t>
      </w:r>
      <w:r w:rsidRPr="00E14E8D">
        <w:rPr>
          <w:rFonts w:ascii="Times" w:hAnsi="Times" w:cs="Times"/>
          <w:sz w:val="20"/>
          <w:szCs w:val="20"/>
          <w:shd w:val="clear" w:color="auto" w:fill="FFFFFF"/>
        </w:rPr>
        <w:t> 24.3 (2007): 229-241.</w:t>
      </w:r>
    </w:p>
    <w:p w14:paraId="076A6101" w14:textId="6FF1CE63" w:rsidR="000933AE" w:rsidRPr="00045F2C" w:rsidRDefault="000933AE" w:rsidP="001B57E6">
      <w:pPr>
        <w:pStyle w:val="ListParagraph"/>
        <w:numPr>
          <w:ilvl w:val="0"/>
          <w:numId w:val="5"/>
        </w:numPr>
        <w:tabs>
          <w:tab w:val="left" w:pos="360"/>
        </w:tabs>
        <w:spacing w:after="0" w:line="240" w:lineRule="auto"/>
        <w:rPr>
          <w:rFonts w:ascii="Times" w:eastAsia="Times New Roman" w:hAnsi="Times" w:cs="Times"/>
          <w:sz w:val="20"/>
          <w:szCs w:val="20"/>
          <w:lang w:val="en-US"/>
        </w:rPr>
      </w:pPr>
      <w:r w:rsidRPr="00E14E8D">
        <w:rPr>
          <w:rFonts w:ascii="Times" w:hAnsi="Times" w:cs="Times"/>
          <w:sz w:val="20"/>
          <w:szCs w:val="20"/>
          <w:shd w:val="clear" w:color="auto" w:fill="FFFFFF"/>
        </w:rPr>
        <w:t>Dreiseitl, Stephan, and Lucila Ohno-Machado. "Logistic regression and artificial neural network classification models: a methodology review." </w:t>
      </w:r>
      <w:r w:rsidRPr="00E14E8D">
        <w:rPr>
          <w:rFonts w:ascii="Times" w:hAnsi="Times" w:cs="Times"/>
          <w:i/>
          <w:iCs/>
          <w:sz w:val="20"/>
          <w:szCs w:val="20"/>
          <w:shd w:val="clear" w:color="auto" w:fill="FFFFFF"/>
        </w:rPr>
        <w:t>Journal of biomedical informatics</w:t>
      </w:r>
      <w:r w:rsidRPr="00E14E8D">
        <w:rPr>
          <w:rFonts w:ascii="Times" w:hAnsi="Times" w:cs="Times"/>
          <w:sz w:val="20"/>
          <w:szCs w:val="20"/>
          <w:shd w:val="clear" w:color="auto" w:fill="FFFFFF"/>
        </w:rPr>
        <w:t> 35.5 (2002): 352-359.</w:t>
      </w:r>
    </w:p>
    <w:p w14:paraId="508F951E" w14:textId="2A878F19" w:rsidR="00CA4E21" w:rsidRPr="00CA4E21" w:rsidRDefault="00CA4E21" w:rsidP="00CA4E21">
      <w:pPr>
        <w:pStyle w:val="ListParagraph"/>
        <w:numPr>
          <w:ilvl w:val="0"/>
          <w:numId w:val="5"/>
        </w:numPr>
        <w:tabs>
          <w:tab w:val="left" w:pos="360"/>
        </w:tabs>
        <w:spacing w:after="0" w:line="240" w:lineRule="auto"/>
        <w:rPr>
          <w:rFonts w:ascii="Times" w:eastAsia="Times New Roman" w:hAnsi="Times" w:cs="Times"/>
          <w:sz w:val="20"/>
          <w:szCs w:val="20"/>
          <w:lang w:val="en-US"/>
        </w:rPr>
      </w:pPr>
      <w:r w:rsidRPr="00CA4E21">
        <w:rPr>
          <w:rFonts w:ascii="Times" w:eastAsia="Times New Roman" w:hAnsi="Times" w:cs="Times"/>
          <w:sz w:val="20"/>
          <w:szCs w:val="20"/>
          <w:lang w:val="en-US"/>
        </w:rPr>
        <w:t xml:space="preserve">Dean, Jeffrey, Greg Corrado, Rajat Monga, Kai Chen, Matthieu Devin, Mark Mao, Andrew Senior et al. "Large scale distributed deep networks." </w:t>
      </w:r>
      <w:r w:rsidRPr="00CA4E21">
        <w:rPr>
          <w:rFonts w:ascii="Times" w:eastAsia="Times New Roman" w:hAnsi="Times" w:cs="Times"/>
          <w:i/>
          <w:sz w:val="20"/>
          <w:szCs w:val="20"/>
          <w:lang w:val="en-US"/>
        </w:rPr>
        <w:t>Advances in neural information processing systems</w:t>
      </w:r>
      <w:r w:rsidRPr="00CA4E21">
        <w:rPr>
          <w:rFonts w:ascii="Times" w:eastAsia="Times New Roman" w:hAnsi="Times" w:cs="Times"/>
          <w:sz w:val="20"/>
          <w:szCs w:val="20"/>
          <w:lang w:val="en-US"/>
        </w:rPr>
        <w:t>, pp. 1223-1231. 2012.</w:t>
      </w:r>
    </w:p>
    <w:p w14:paraId="658DCD74" w14:textId="0F94D4CB" w:rsidR="00CA4E21" w:rsidRDefault="00CA4E21" w:rsidP="00CA4E21">
      <w:pPr>
        <w:pStyle w:val="ListParagraph"/>
        <w:numPr>
          <w:ilvl w:val="0"/>
          <w:numId w:val="5"/>
        </w:numPr>
        <w:tabs>
          <w:tab w:val="left" w:pos="360"/>
        </w:tabs>
        <w:spacing w:after="0" w:line="240" w:lineRule="auto"/>
        <w:rPr>
          <w:rFonts w:ascii="Times" w:eastAsia="Times New Roman" w:hAnsi="Times" w:cs="Times"/>
          <w:sz w:val="20"/>
          <w:szCs w:val="20"/>
          <w:lang w:val="en-US"/>
        </w:rPr>
      </w:pPr>
      <w:r w:rsidRPr="00045F2C">
        <w:rPr>
          <w:rFonts w:ascii="Times" w:hAnsi="Times" w:cs="Times New Roman"/>
          <w:color w:val="222222"/>
          <w:sz w:val="20"/>
          <w:szCs w:val="20"/>
          <w:shd w:val="clear" w:color="auto" w:fill="FFFFFF"/>
        </w:rPr>
        <w:t xml:space="preserve">Abadi, </w:t>
      </w:r>
      <w:r w:rsidRPr="00045F2C">
        <w:rPr>
          <w:rFonts w:ascii="Times" w:eastAsia="Times New Roman" w:hAnsi="Times" w:cs="Times"/>
          <w:sz w:val="20"/>
          <w:szCs w:val="20"/>
          <w:lang w:val="en-US"/>
        </w:rPr>
        <w:t>Martín, et al. "TensorFlow: A System for Large-Scale Machine Learning." OSDI. Vol. 16. 2016.</w:t>
      </w:r>
    </w:p>
    <w:p w14:paraId="5BB43308" w14:textId="585D5C00" w:rsidR="00F63920" w:rsidRPr="00045F2C" w:rsidRDefault="00F63920" w:rsidP="00CA4E21">
      <w:pPr>
        <w:pStyle w:val="ListParagraph"/>
        <w:numPr>
          <w:ilvl w:val="0"/>
          <w:numId w:val="5"/>
        </w:numPr>
        <w:tabs>
          <w:tab w:val="left" w:pos="360"/>
        </w:tabs>
        <w:spacing w:after="0" w:line="240" w:lineRule="auto"/>
        <w:rPr>
          <w:rFonts w:ascii="Times" w:eastAsia="Times New Roman" w:hAnsi="Times" w:cs="Times"/>
          <w:sz w:val="20"/>
          <w:szCs w:val="20"/>
          <w:lang w:val="en-US"/>
        </w:rPr>
      </w:pPr>
    </w:p>
    <w:p w14:paraId="27001368" w14:textId="7E7F7B8C" w:rsidR="00CA582A" w:rsidRPr="00F63920" w:rsidRDefault="00973D85" w:rsidP="00F63920">
      <w:pPr>
        <w:pStyle w:val="ListParagraph"/>
        <w:numPr>
          <w:ilvl w:val="0"/>
          <w:numId w:val="5"/>
        </w:numPr>
        <w:tabs>
          <w:tab w:val="left" w:pos="360"/>
        </w:tabs>
        <w:spacing w:after="0" w:line="240" w:lineRule="auto"/>
        <w:rPr>
          <w:rFonts w:ascii="Times" w:eastAsia="Times New Roman" w:hAnsi="Times" w:cs="Times"/>
          <w:sz w:val="20"/>
          <w:szCs w:val="20"/>
          <w:lang w:val="en-US"/>
        </w:rPr>
      </w:pPr>
      <w:r w:rsidRPr="00F63920">
        <w:rPr>
          <w:rFonts w:ascii="Times" w:eastAsia="Times New Roman" w:hAnsi="Times" w:cs="Times"/>
          <w:sz w:val="20"/>
          <w:szCs w:val="20"/>
          <w:lang w:val="en-US"/>
        </w:rPr>
        <w:t>Ren, Shaoqing, Kaimi</w:t>
      </w:r>
      <w:r w:rsidR="00E00840" w:rsidRPr="00F63920">
        <w:rPr>
          <w:rFonts w:ascii="Times" w:eastAsia="Times New Roman" w:hAnsi="Times" w:cs="Times"/>
          <w:sz w:val="20"/>
          <w:szCs w:val="20"/>
          <w:lang w:val="en-US"/>
        </w:rPr>
        <w:t>ng He, Ross Girshick, Jian Sun. "Faster R-CNN: Towards Real-Time Object Detection with Region Proposal Networks."</w:t>
      </w:r>
      <w:r w:rsidR="00FC5213" w:rsidRPr="00F63920">
        <w:rPr>
          <w:rFonts w:ascii="Times" w:eastAsia="Times New Roman" w:hAnsi="Times" w:cs="Times"/>
          <w:sz w:val="20"/>
          <w:szCs w:val="20"/>
          <w:lang w:val="en-US"/>
        </w:rPr>
        <w:t xml:space="preserve"> eprint arXiv:1506.01497.</w:t>
      </w:r>
      <w:r w:rsidR="00E00840" w:rsidRPr="00F63920">
        <w:rPr>
          <w:rFonts w:ascii="Times" w:eastAsia="Times New Roman" w:hAnsi="Times" w:cs="Times"/>
          <w:sz w:val="20"/>
          <w:szCs w:val="20"/>
          <w:lang w:val="en-US"/>
        </w:rPr>
        <w:t> </w:t>
      </w:r>
      <w:r w:rsidR="00FC5213" w:rsidRPr="00F63920">
        <w:rPr>
          <w:rFonts w:ascii="Times" w:eastAsia="Times New Roman" w:hAnsi="Times" w:cs="Times"/>
          <w:sz w:val="20"/>
          <w:szCs w:val="20"/>
          <w:lang w:val="en-US"/>
        </w:rPr>
        <w:t>2015</w:t>
      </w:r>
      <w:r w:rsidR="00CA582A" w:rsidRPr="00F63920">
        <w:rPr>
          <w:rFonts w:ascii="Times" w:eastAsia="Times New Roman" w:hAnsi="Times" w:cs="Times"/>
          <w:sz w:val="20"/>
          <w:szCs w:val="20"/>
          <w:lang w:val="en-US"/>
        </w:rPr>
        <w:t>Redmon, Joseph, Divvala, Santosh, Girshick, Ross, Farhadi, Ali. "You Only Look Once: Unified, Real-Time Object Detection." eprint arXiv:1506.02640. 2015</w:t>
      </w:r>
    </w:p>
    <w:p w14:paraId="5D1FFDE8" w14:textId="33A77AFB" w:rsidR="007752E7" w:rsidRPr="00CE6E35" w:rsidRDefault="007752E7" w:rsidP="00CE6E35">
      <w:pPr>
        <w:pStyle w:val="ListParagraph"/>
        <w:tabs>
          <w:tab w:val="left" w:pos="360"/>
        </w:tabs>
        <w:spacing w:after="0" w:line="240" w:lineRule="auto"/>
        <w:ind w:left="360"/>
        <w:rPr>
          <w:rFonts w:ascii="Times New Roman" w:eastAsia="Times New Roman" w:hAnsi="Times New Roman" w:cs="Times New Roman"/>
          <w:sz w:val="20"/>
          <w:szCs w:val="20"/>
          <w:lang w:val="en-US"/>
        </w:rPr>
      </w:pPr>
      <w:r w:rsidRPr="00CE6E35">
        <w:rPr>
          <w:rFonts w:ascii="Times New Roman" w:eastAsia="Times New Roman" w:hAnsi="Times New Roman" w:cs="Times New Roman"/>
          <w:sz w:val="20"/>
          <w:szCs w:val="20"/>
          <w:lang w:val="en-US"/>
        </w:rPr>
        <w:t xml:space="preserve">Shankland, Stephanie.  “Google Begins Blurring Faces in Street View.”  </w:t>
      </w:r>
      <w:r w:rsidRPr="00CE6E35">
        <w:rPr>
          <w:rFonts w:ascii="Times New Roman" w:eastAsia="Times New Roman" w:hAnsi="Times New Roman" w:cs="Times New Roman"/>
          <w:i/>
          <w:sz w:val="20"/>
          <w:szCs w:val="20"/>
          <w:lang w:val="en-US"/>
        </w:rPr>
        <w:t xml:space="preserve">CNet, </w:t>
      </w:r>
      <w:r w:rsidRPr="00CE6E35">
        <w:rPr>
          <w:rFonts w:ascii="Times New Roman" w:eastAsia="Times New Roman" w:hAnsi="Times New Roman" w:cs="Times New Roman"/>
          <w:sz w:val="20"/>
          <w:szCs w:val="20"/>
          <w:lang w:val="en-US"/>
        </w:rPr>
        <w:t>May 13, 2008.</w:t>
      </w:r>
      <w:r w:rsidR="00F07F1D">
        <w:rPr>
          <w:rFonts w:ascii="Times New Roman" w:eastAsia="Times New Roman" w:hAnsi="Times New Roman" w:cs="Times New Roman"/>
          <w:sz w:val="20"/>
          <w:szCs w:val="20"/>
          <w:lang w:val="en-US"/>
        </w:rPr>
        <w:t xml:space="preserve"> (25)</w:t>
      </w:r>
    </w:p>
    <w:p w14:paraId="1382C2A0" w14:textId="49B4466E" w:rsidR="00464F23" w:rsidRPr="00CE6E35" w:rsidRDefault="00464F23" w:rsidP="00CA4E21">
      <w:pPr>
        <w:pStyle w:val="ListParagraph"/>
        <w:numPr>
          <w:ilvl w:val="0"/>
          <w:numId w:val="5"/>
        </w:numPr>
        <w:tabs>
          <w:tab w:val="left" w:pos="360"/>
        </w:tabs>
        <w:spacing w:after="0" w:line="240" w:lineRule="auto"/>
        <w:rPr>
          <w:rFonts w:ascii="Times New Roman" w:eastAsia="Times New Roman" w:hAnsi="Times New Roman" w:cs="Times New Roman"/>
          <w:sz w:val="20"/>
          <w:szCs w:val="20"/>
          <w:lang w:val="en-US"/>
        </w:rPr>
      </w:pPr>
      <w:r w:rsidRPr="00CE6E35">
        <w:rPr>
          <w:rFonts w:ascii="Times New Roman" w:hAnsi="Times New Roman" w:cs="Times New Roman"/>
          <w:color w:val="222222"/>
          <w:sz w:val="20"/>
          <w:szCs w:val="20"/>
          <w:shd w:val="clear" w:color="auto" w:fill="FFFFFF"/>
        </w:rPr>
        <w:t>Roberts, Lawrence G. </w:t>
      </w:r>
      <w:r w:rsidRPr="00CE6E35">
        <w:rPr>
          <w:rFonts w:ascii="Times New Roman" w:hAnsi="Times New Roman" w:cs="Times New Roman"/>
          <w:i/>
          <w:iCs/>
          <w:color w:val="222222"/>
          <w:sz w:val="20"/>
          <w:szCs w:val="20"/>
          <w:shd w:val="clear" w:color="auto" w:fill="FFFFFF"/>
        </w:rPr>
        <w:t>Machine perception of three-dimensional solids</w:t>
      </w:r>
      <w:r w:rsidRPr="00CE6E35">
        <w:rPr>
          <w:rFonts w:ascii="Times New Roman" w:hAnsi="Times New Roman" w:cs="Times New Roman"/>
          <w:color w:val="222222"/>
          <w:sz w:val="20"/>
          <w:szCs w:val="20"/>
          <w:shd w:val="clear" w:color="auto" w:fill="FFFFFF"/>
        </w:rPr>
        <w:t>. Diss. Massachusetts Institute of Technology, 1963.</w:t>
      </w:r>
      <w:r w:rsidR="00206643">
        <w:rPr>
          <w:rFonts w:ascii="Times New Roman" w:hAnsi="Times New Roman" w:cs="Times New Roman"/>
          <w:color w:val="222222"/>
          <w:sz w:val="20"/>
          <w:szCs w:val="20"/>
          <w:shd w:val="clear" w:color="auto" w:fill="FFFFFF"/>
        </w:rPr>
        <w:t xml:space="preserve"> </w:t>
      </w:r>
    </w:p>
    <w:p w14:paraId="6AFB1B14" w14:textId="77777777" w:rsidR="00CE6E35" w:rsidRPr="00921A4D" w:rsidRDefault="009A30EB" w:rsidP="00CE6E35">
      <w:pPr>
        <w:pStyle w:val="Bibliography"/>
        <w:numPr>
          <w:ilvl w:val="0"/>
          <w:numId w:val="5"/>
        </w:numPr>
        <w:tabs>
          <w:tab w:val="left" w:pos="360"/>
        </w:tabs>
        <w:spacing w:after="0" w:line="240" w:lineRule="auto"/>
        <w:rPr>
          <w:rFonts w:ascii="Times" w:eastAsia="Times New Roman" w:hAnsi="Times" w:cs="Times"/>
          <w:sz w:val="20"/>
          <w:szCs w:val="20"/>
        </w:rPr>
      </w:pPr>
      <w:r w:rsidRPr="00CE6E35">
        <w:rPr>
          <w:rFonts w:ascii="Times New Roman" w:hAnsi="Times New Roman" w:cs="Times New Roman"/>
          <w:noProof/>
          <w:sz w:val="20"/>
          <w:szCs w:val="20"/>
        </w:rPr>
        <w:t xml:space="preserve">Congress, U. S. (2009, February 17). </w:t>
      </w:r>
      <w:r w:rsidRPr="00CE6E35">
        <w:rPr>
          <w:rFonts w:ascii="Times New Roman" w:hAnsi="Times New Roman" w:cs="Times New Roman"/>
          <w:i/>
          <w:iCs/>
          <w:noProof/>
          <w:sz w:val="20"/>
          <w:szCs w:val="20"/>
        </w:rPr>
        <w:t>treasury.gov</w:t>
      </w:r>
      <w:r w:rsidRPr="00CE6E35">
        <w:rPr>
          <w:rFonts w:ascii="Times New Roman" w:hAnsi="Times New Roman" w:cs="Times New Roman"/>
          <w:noProof/>
          <w:sz w:val="20"/>
          <w:szCs w:val="20"/>
        </w:rPr>
        <w:t xml:space="preserve">. Retrieved 08 04, 2017, from U.S. Department of the Treasury: </w:t>
      </w:r>
      <w:hyperlink r:id="rId13" w:history="1">
        <w:r w:rsidR="00F07F1D" w:rsidRPr="00CE6E35">
          <w:rPr>
            <w:rStyle w:val="Hyperlink"/>
            <w:rFonts w:ascii="Times New Roman" w:hAnsi="Times New Roman" w:cs="Times New Roman"/>
            <w:sz w:val="20"/>
            <w:szCs w:val="20"/>
          </w:rPr>
          <w:t>https://www.treasury.gov/initiatives/recovery/Pages/recovery-act.aspx</w:t>
        </w:r>
      </w:hyperlink>
    </w:p>
    <w:p w14:paraId="6A08B769" w14:textId="3289C945" w:rsidR="009A30EB" w:rsidRPr="00206643" w:rsidRDefault="00F37FF1" w:rsidP="00CE6E35">
      <w:pPr>
        <w:pStyle w:val="Bibliography"/>
        <w:numPr>
          <w:ilvl w:val="0"/>
          <w:numId w:val="5"/>
        </w:numPr>
        <w:tabs>
          <w:tab w:val="left" w:pos="360"/>
        </w:tabs>
        <w:spacing w:after="0" w:line="240" w:lineRule="auto"/>
        <w:rPr>
          <w:rFonts w:ascii="Times" w:eastAsia="Times New Roman" w:hAnsi="Times" w:cs="Times"/>
          <w:sz w:val="20"/>
          <w:szCs w:val="20"/>
        </w:rPr>
      </w:pPr>
      <w:r w:rsidRPr="00206643">
        <w:rPr>
          <w:rFonts w:ascii="Times" w:eastAsia="Times New Roman" w:hAnsi="Times" w:cs="Times"/>
          <w:sz w:val="20"/>
          <w:szCs w:val="20"/>
        </w:rPr>
        <w:t xml:space="preserve">Smith, Kyle.  “The Obama Administration’s Sidewalk to Nowhere.”  </w:t>
      </w:r>
      <w:r w:rsidRPr="00206643">
        <w:rPr>
          <w:rFonts w:ascii="Times" w:eastAsia="Times New Roman" w:hAnsi="Times" w:cs="Times"/>
          <w:i/>
          <w:sz w:val="20"/>
          <w:szCs w:val="20"/>
        </w:rPr>
        <w:t>Forbes.com, March 23, 2011.</w:t>
      </w:r>
    </w:p>
    <w:p w14:paraId="52CBD5E4" w14:textId="77777777" w:rsidR="006B6EAB" w:rsidRPr="00045F2C" w:rsidRDefault="006B6EAB" w:rsidP="00045F2C">
      <w:pPr>
        <w:tabs>
          <w:tab w:val="left" w:pos="360"/>
        </w:tabs>
        <w:ind w:firstLine="0"/>
        <w:rPr>
          <w:rFonts w:cstheme="minorHAnsi"/>
        </w:rPr>
      </w:pPr>
    </w:p>
    <w:sectPr w:rsidR="006B6EAB" w:rsidRPr="00045F2C">
      <w:pgSz w:w="11907" w:h="16840" w:code="9"/>
      <w:pgMar w:top="2948" w:right="2495" w:bottom="2948" w:left="2495" w:header="2381" w:footer="1389" w:gutter="0"/>
      <w:cols w:space="720"/>
      <w:noEndnote/>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Le, Vinh" w:date="2017-11-21T23:04:00Z" w:initials="LV">
    <w:p w14:paraId="0649DF0A" w14:textId="62D69FB7" w:rsidR="00F74F5D" w:rsidRDefault="00F74F5D">
      <w:pPr>
        <w:pStyle w:val="CommentText"/>
      </w:pPr>
      <w:r>
        <w:rPr>
          <w:rStyle w:val="CommentReference"/>
        </w:rPr>
        <w:annotationRef/>
      </w:r>
      <w:r>
        <w:t>A Deep Learning Approach To Improving Sidewalk Quality and Accessibility</w:t>
      </w:r>
    </w:p>
  </w:comment>
  <w:comment w:id="2" w:author="Le, Vinh" w:date="2017-11-21T23:02:00Z" w:initials="LV">
    <w:p w14:paraId="18183A74" w14:textId="1FBCCFAE" w:rsidR="00440F57" w:rsidRDefault="00440F57">
      <w:pPr>
        <w:pStyle w:val="CommentText"/>
      </w:pPr>
      <w:r>
        <w:rPr>
          <w:rStyle w:val="CommentReference"/>
        </w:rPr>
        <w:annotationRef/>
      </w:r>
      <w:r>
        <w:t>Use a different word. Or maybe delete.</w:t>
      </w:r>
    </w:p>
  </w:comment>
  <w:comment w:id="3" w:author="Le, Vinh" w:date="2017-11-21T23:03:00Z" w:initials="LV">
    <w:p w14:paraId="22F4E338" w14:textId="09C53F85" w:rsidR="00F74F5D" w:rsidRDefault="00F74F5D">
      <w:pPr>
        <w:pStyle w:val="CommentText"/>
      </w:pPr>
      <w:r>
        <w:rPr>
          <w:rStyle w:val="CommentReference"/>
        </w:rPr>
        <w:annotationRef/>
      </w:r>
      <w:r>
        <w:t>Doesn</w:t>
      </w:r>
      <w:r>
        <w:rPr>
          <w:rFonts w:ascii="Helvetica" w:eastAsia="Helvetica" w:hAnsi="Helvetica" w:cs="Helvetica"/>
        </w:rPr>
        <w:t>’</w:t>
      </w:r>
      <w:r>
        <w:t xml:space="preserve">t read well. </w:t>
      </w:r>
    </w:p>
  </w:comment>
  <w:comment w:id="4" w:author="Le, Vinh" w:date="2017-11-21T22:58:00Z" w:initials="LV">
    <w:p w14:paraId="4A61D7AC" w14:textId="74CBC8A2" w:rsidR="00440F57" w:rsidRDefault="00440F57" w:rsidP="00440F57">
      <w:pPr>
        <w:pStyle w:val="CommentText"/>
      </w:pPr>
      <w:r>
        <w:rPr>
          <w:rStyle w:val="CommentReference"/>
        </w:rPr>
        <w:annotationRef/>
      </w:r>
      <w:r>
        <w:rPr>
          <w:rStyle w:val="CommentReference"/>
        </w:rPr>
        <w:annotationRef/>
      </w:r>
      <w:r>
        <w:t>Be consistent with what you capitalize.</w:t>
      </w:r>
    </w:p>
  </w:comment>
  <w:comment w:id="5" w:author="Le, Vinh" w:date="2017-11-21T22:58:00Z" w:initials="LV">
    <w:p w14:paraId="56E3042D" w14:textId="76EBAD3C" w:rsidR="00440F57" w:rsidRDefault="00440F57">
      <w:pPr>
        <w:pStyle w:val="CommentText"/>
      </w:pPr>
      <w:r>
        <w:rPr>
          <w:rStyle w:val="CommentReference"/>
        </w:rPr>
        <w:annotationRef/>
      </w:r>
      <w:r>
        <w:t>Be consistent with what you capitalize.</w:t>
      </w:r>
    </w:p>
  </w:comment>
  <w:comment w:id="6" w:author="Le, Vinh" w:date="2017-11-21T23:00:00Z" w:initials="LV">
    <w:p w14:paraId="48DCE4B7" w14:textId="1A785340" w:rsidR="00440F57" w:rsidRDefault="00440F57">
      <w:pPr>
        <w:pStyle w:val="CommentText"/>
      </w:pPr>
      <w:r>
        <w:rPr>
          <w:rStyle w:val="CommentReference"/>
        </w:rPr>
        <w:annotationRef/>
      </w:r>
      <w:r>
        <w:t>What model?</w:t>
      </w:r>
    </w:p>
  </w:comment>
  <w:comment w:id="7" w:author="Le, Vinh" w:date="2017-11-21T23:01:00Z" w:initials="LV">
    <w:p w14:paraId="61EA0AB4" w14:textId="7CC120E7" w:rsidR="00440F57" w:rsidRDefault="00440F57">
      <w:pPr>
        <w:pStyle w:val="CommentText"/>
      </w:pPr>
      <w:r>
        <w:rPr>
          <w:rStyle w:val="CommentReference"/>
        </w:rPr>
        <w:annotationRef/>
      </w:r>
      <w:r>
        <w:t>Added commas</w:t>
      </w:r>
    </w:p>
  </w:comment>
  <w:comment w:id="8" w:author="Le, Vinh" w:date="2017-11-22T00:08:00Z" w:initials="LV">
    <w:p w14:paraId="68A1D1F5" w14:textId="7CEA2865" w:rsidR="00807496" w:rsidRDefault="00807496">
      <w:pPr>
        <w:pStyle w:val="CommentText"/>
      </w:pPr>
      <w:r>
        <w:rPr>
          <w:rStyle w:val="CommentReference"/>
        </w:rPr>
        <w:annotationRef/>
      </w:r>
      <w:r>
        <w:t xml:space="preserve">Abstract include too much detail information that can be found in other in other sections. </w:t>
      </w:r>
    </w:p>
  </w:comment>
  <w:comment w:id="9" w:author="Le, Vinh" w:date="2017-11-21T23:05:00Z" w:initials="LV">
    <w:p w14:paraId="74927A04" w14:textId="5FA8E65B" w:rsidR="00D03246" w:rsidRDefault="00D03246">
      <w:pPr>
        <w:pStyle w:val="CommentText"/>
      </w:pPr>
      <w:r>
        <w:rPr>
          <w:rStyle w:val="CommentReference"/>
        </w:rPr>
        <w:annotationRef/>
      </w:r>
      <w:r>
        <w:t>run-on</w:t>
      </w:r>
    </w:p>
  </w:comment>
  <w:comment w:id="10" w:author="Le, Vinh" w:date="2017-11-21T23:07:00Z" w:initials="LV">
    <w:p w14:paraId="6D9A28F1" w14:textId="79B8C7B0" w:rsidR="00D03246" w:rsidRDefault="00D03246">
      <w:pPr>
        <w:pStyle w:val="CommentText"/>
      </w:pPr>
      <w:r>
        <w:rPr>
          <w:rStyle w:val="CommentReference"/>
        </w:rPr>
        <w:annotationRef/>
      </w:r>
      <w:r>
        <w:t>delete. Word of mouth remains the primary source of information even though it is often biased.</w:t>
      </w:r>
    </w:p>
  </w:comment>
  <w:comment w:id="11" w:author="Le, Vinh" w:date="2017-11-21T23:08:00Z" w:initials="LV">
    <w:p w14:paraId="2F6AC1E1" w14:textId="734E1440" w:rsidR="0075610B" w:rsidRDefault="0075610B">
      <w:pPr>
        <w:pStyle w:val="CommentText"/>
      </w:pPr>
      <w:r>
        <w:rPr>
          <w:rStyle w:val="CommentReference"/>
        </w:rPr>
        <w:annotationRef/>
      </w:r>
      <w:r>
        <w:t>Add comma</w:t>
      </w:r>
    </w:p>
  </w:comment>
  <w:comment w:id="12" w:author="Le, Vinh" w:date="2017-11-21T23:09:00Z" w:initials="LV">
    <w:p w14:paraId="2ECB5C9B" w14:textId="3325261D" w:rsidR="007C2C89" w:rsidRDefault="007C2C89">
      <w:pPr>
        <w:pStyle w:val="CommentText"/>
      </w:pPr>
      <w:r>
        <w:rPr>
          <w:rStyle w:val="CommentReference"/>
        </w:rPr>
        <w:annotationRef/>
      </w:r>
      <w:r>
        <w:t>Cost-efficient</w:t>
      </w:r>
    </w:p>
  </w:comment>
  <w:comment w:id="13" w:author="Le, Vinh" w:date="2017-11-21T23:18:00Z" w:initials="LV">
    <w:p w14:paraId="1AE9F329" w14:textId="588CDCA4" w:rsidR="00517F76" w:rsidRDefault="00517F76">
      <w:pPr>
        <w:pStyle w:val="CommentText"/>
      </w:pPr>
      <w:r>
        <w:rPr>
          <w:rStyle w:val="CommentReference"/>
        </w:rPr>
        <w:annotationRef/>
      </w:r>
      <w:r>
        <w:t>add reference to source</w:t>
      </w:r>
    </w:p>
  </w:comment>
  <w:comment w:id="14" w:author="Le, Vinh" w:date="2017-11-21T23:21:00Z" w:initials="LV">
    <w:p w14:paraId="26AABA1F" w14:textId="3220581B" w:rsidR="00BB7DD2" w:rsidRDefault="00BB7DD2">
      <w:pPr>
        <w:pStyle w:val="CommentText"/>
      </w:pPr>
      <w:r>
        <w:rPr>
          <w:rStyle w:val="CommentReference"/>
        </w:rPr>
        <w:annotationRef/>
      </w:r>
      <w:r>
        <w:t>add reference to source</w:t>
      </w:r>
    </w:p>
  </w:comment>
  <w:comment w:id="16" w:author="Le, Vinh" w:date="2017-11-21T23:24:00Z" w:initials="LV">
    <w:p w14:paraId="7F974B6E" w14:textId="2B70DF63" w:rsidR="00B8748D" w:rsidRDefault="00B8748D">
      <w:pPr>
        <w:pStyle w:val="CommentText"/>
      </w:pPr>
      <w:r>
        <w:rPr>
          <w:rStyle w:val="CommentReference"/>
        </w:rPr>
        <w:annotationRef/>
      </w:r>
      <w:r>
        <w:t>add period</w:t>
      </w:r>
    </w:p>
  </w:comment>
  <w:comment w:id="15" w:author="Le, Vinh" w:date="2017-11-21T23:23:00Z" w:initials="LV">
    <w:p w14:paraId="27B43569" w14:textId="26E6CEC6" w:rsidR="00B8748D" w:rsidRDefault="00B8748D">
      <w:pPr>
        <w:pStyle w:val="CommentText"/>
      </w:pPr>
      <w:r>
        <w:rPr>
          <w:rStyle w:val="CommentReference"/>
        </w:rPr>
        <w:annotationRef/>
      </w:r>
      <w:r>
        <w:t xml:space="preserve">Make sure you source this. </w:t>
      </w:r>
    </w:p>
  </w:comment>
  <w:comment w:id="17" w:author="Le, Vinh" w:date="2017-11-21T23:25:00Z" w:initials="LV">
    <w:p w14:paraId="289EF615" w14:textId="4618FAF0" w:rsidR="00B8748D" w:rsidRDefault="00B8748D">
      <w:pPr>
        <w:pStyle w:val="CommentText"/>
      </w:pPr>
      <w:r>
        <w:rPr>
          <w:rStyle w:val="CommentReference"/>
        </w:rPr>
        <w:annotationRef/>
      </w:r>
      <w:r>
        <w:t>Not sure what presents here means.</w:t>
      </w:r>
    </w:p>
  </w:comment>
  <w:comment w:id="18" w:author="Le, Vinh" w:date="2017-11-21T23:25:00Z" w:initials="LV">
    <w:p w14:paraId="475F953D" w14:textId="7DE49C7C" w:rsidR="00B8748D" w:rsidRDefault="00B8748D">
      <w:pPr>
        <w:pStyle w:val="CommentText"/>
      </w:pPr>
      <w:r>
        <w:rPr>
          <w:rStyle w:val="CommentReference"/>
        </w:rPr>
        <w:annotationRef/>
      </w:r>
      <w:r>
        <w:t>Currently</w:t>
      </w:r>
    </w:p>
  </w:comment>
  <w:comment w:id="19" w:author="Le, Vinh" w:date="2017-11-21T23:28:00Z" w:initials="LV">
    <w:p w14:paraId="5BDC8611" w14:textId="28057F87" w:rsidR="006861D1" w:rsidRDefault="006861D1">
      <w:pPr>
        <w:pStyle w:val="CommentText"/>
      </w:pPr>
      <w:r>
        <w:rPr>
          <w:rStyle w:val="CommentReference"/>
        </w:rPr>
        <w:annotationRef/>
      </w:r>
      <w:r>
        <w:t>Add period</w:t>
      </w:r>
    </w:p>
  </w:comment>
  <w:comment w:id="20" w:author="Le, Vinh" w:date="2017-11-21T23:30:00Z" w:initials="LV">
    <w:p w14:paraId="243083EA" w14:textId="1FDC2A12" w:rsidR="00D5139D" w:rsidRDefault="00D5139D">
      <w:pPr>
        <w:pStyle w:val="CommentText"/>
      </w:pPr>
      <w:r>
        <w:rPr>
          <w:rStyle w:val="CommentReference"/>
        </w:rPr>
        <w:annotationRef/>
      </w:r>
      <w:r>
        <w:t>depending on whichever is less</w:t>
      </w:r>
    </w:p>
  </w:comment>
  <w:comment w:id="21" w:author="Le, Vinh" w:date="2017-11-21T23:31:00Z" w:initials="LV">
    <w:p w14:paraId="5C46C516" w14:textId="1FDDD869" w:rsidR="00D5139D" w:rsidRDefault="00D5139D">
      <w:pPr>
        <w:pStyle w:val="CommentText"/>
      </w:pPr>
      <w:r>
        <w:rPr>
          <w:rStyle w:val="CommentReference"/>
        </w:rPr>
        <w:annotationRef/>
      </w:r>
      <w:r>
        <w:t xml:space="preserve">be consistent. If you want to capitalize this then do so for whole paper. </w:t>
      </w:r>
    </w:p>
  </w:comment>
  <w:comment w:id="22" w:author="Le, Vinh" w:date="2017-11-21T23:32:00Z" w:initials="LV">
    <w:p w14:paraId="36BCA8E9" w14:textId="1350BC73" w:rsidR="00935381" w:rsidRDefault="00935381">
      <w:pPr>
        <w:pStyle w:val="CommentText"/>
      </w:pPr>
      <w:r>
        <w:rPr>
          <w:rStyle w:val="CommentReference"/>
        </w:rPr>
        <w:annotationRef/>
      </w:r>
      <w:r>
        <w:t>be consistent. If you want to capitalize this then do so for whole paper.</w:t>
      </w:r>
    </w:p>
  </w:comment>
  <w:comment w:id="23" w:author="Le, Vinh" w:date="2017-11-21T23:52:00Z" w:initials="LV">
    <w:p w14:paraId="068B84F5" w14:textId="2F267115" w:rsidR="00ED4046" w:rsidRDefault="00ED4046">
      <w:pPr>
        <w:pStyle w:val="CommentText"/>
      </w:pPr>
      <w:r>
        <w:rPr>
          <w:rStyle w:val="CommentReference"/>
        </w:rPr>
        <w:annotationRef/>
      </w:r>
      <w:r>
        <w:t>Is it StreetView or Street View?</w:t>
      </w:r>
    </w:p>
  </w:comment>
  <w:comment w:id="24" w:author="Le, Vinh" w:date="2017-11-21T23:36:00Z" w:initials="LV">
    <w:p w14:paraId="7D08B857" w14:textId="3331E4C2" w:rsidR="00A33511" w:rsidRDefault="00A33511">
      <w:pPr>
        <w:pStyle w:val="CommentText"/>
      </w:pPr>
      <w:r>
        <w:rPr>
          <w:rStyle w:val="CommentReference"/>
        </w:rPr>
        <w:annotationRef/>
      </w:r>
      <w:r>
        <w:t>Is it StreetView instead?</w:t>
      </w:r>
    </w:p>
  </w:comment>
  <w:comment w:id="25" w:author="Le, Vinh" w:date="2017-11-21T23:37:00Z" w:initials="LV">
    <w:p w14:paraId="6B3C7C8C" w14:textId="27B85805" w:rsidR="00306B02" w:rsidRDefault="00306B02">
      <w:pPr>
        <w:pStyle w:val="CommentText"/>
      </w:pPr>
      <w:r>
        <w:rPr>
          <w:rStyle w:val="CommentReference"/>
        </w:rPr>
        <w:annotationRef/>
      </w:r>
      <w:r>
        <w:t>Reference 12 was used earlier. Is this the right number?</w:t>
      </w:r>
    </w:p>
  </w:comment>
  <w:comment w:id="26" w:author="Le, Vinh" w:date="2017-11-21T23:42:00Z" w:initials="LV">
    <w:p w14:paraId="03E39957" w14:textId="016AA974" w:rsidR="004F624A" w:rsidRDefault="004F624A">
      <w:pPr>
        <w:pStyle w:val="CommentText"/>
      </w:pPr>
      <w:r>
        <w:rPr>
          <w:rStyle w:val="CommentReference"/>
        </w:rPr>
        <w:annotationRef/>
      </w:r>
      <w:r>
        <w:t>? Reword this</w:t>
      </w:r>
    </w:p>
  </w:comment>
  <w:comment w:id="27" w:author="Le, Vinh" w:date="2017-11-21T23:43:00Z" w:initials="LV">
    <w:p w14:paraId="73F3713F" w14:textId="1E7A6567" w:rsidR="004F624A" w:rsidRDefault="004F624A">
      <w:pPr>
        <w:pStyle w:val="CommentText"/>
      </w:pPr>
      <w:r>
        <w:rPr>
          <w:rStyle w:val="CommentReference"/>
        </w:rPr>
        <w:annotationRef/>
      </w:r>
      <w:r>
        <w:t xml:space="preserve">if you capitalize Artificial Neural Network then do so for Support Vector Machine. </w:t>
      </w:r>
    </w:p>
  </w:comment>
  <w:comment w:id="28" w:author="Le, Vinh" w:date="2017-11-21T23:44:00Z" w:initials="LV">
    <w:p w14:paraId="5890F490" w14:textId="2FDC3F38" w:rsidR="004F624A" w:rsidRDefault="004F624A">
      <w:pPr>
        <w:pStyle w:val="CommentText"/>
      </w:pPr>
      <w:r>
        <w:rPr>
          <w:rStyle w:val="CommentReference"/>
        </w:rPr>
        <w:annotationRef/>
      </w:r>
      <w:r>
        <w:t xml:space="preserve">In what? </w:t>
      </w:r>
    </w:p>
  </w:comment>
  <w:comment w:id="29" w:author="Le, Vinh" w:date="2017-11-21T23:45:00Z" w:initials="LV">
    <w:p w14:paraId="285C22AD" w14:textId="7BCB1811" w:rsidR="00B879FD" w:rsidRDefault="00B879FD">
      <w:pPr>
        <w:pStyle w:val="CommentText"/>
      </w:pPr>
      <w:r>
        <w:rPr>
          <w:rStyle w:val="CommentReference"/>
        </w:rPr>
        <w:annotationRef/>
      </w:r>
      <w:r>
        <w:t>What work?</w:t>
      </w:r>
    </w:p>
  </w:comment>
  <w:comment w:id="30" w:author="Le, Vinh" w:date="2017-11-21T23:45:00Z" w:initials="LV">
    <w:p w14:paraId="396746DA" w14:textId="6C1CE2D2" w:rsidR="00B879FD" w:rsidRDefault="00B879FD">
      <w:pPr>
        <w:pStyle w:val="CommentText"/>
      </w:pPr>
      <w:r>
        <w:rPr>
          <w:rStyle w:val="CommentReference"/>
        </w:rPr>
        <w:annotationRef/>
      </w:r>
      <w:r>
        <w:t>Again be consistent with capitalizing or not</w:t>
      </w:r>
    </w:p>
  </w:comment>
  <w:comment w:id="31" w:author="Le, Vinh" w:date="2017-11-21T23:46:00Z" w:initials="LV">
    <w:p w14:paraId="2B3693FE" w14:textId="6D59BD7C" w:rsidR="00B879FD" w:rsidRDefault="00B879FD">
      <w:pPr>
        <w:pStyle w:val="CommentText"/>
      </w:pPr>
      <w:r>
        <w:rPr>
          <w:rStyle w:val="CommentReference"/>
        </w:rPr>
        <w:annotationRef/>
      </w:r>
      <w:r>
        <w:t>StreetView was used as one word before. This here is two words.</w:t>
      </w:r>
    </w:p>
  </w:comment>
  <w:comment w:id="32" w:author="Le, Vinh" w:date="2017-11-21T23:47:00Z" w:initials="LV">
    <w:p w14:paraId="26C73602" w14:textId="436FBD39" w:rsidR="00B879FD" w:rsidRDefault="00B879FD">
      <w:pPr>
        <w:pStyle w:val="CommentText"/>
      </w:pPr>
      <w:r>
        <w:rPr>
          <w:rStyle w:val="CommentReference"/>
        </w:rPr>
        <w:annotationRef/>
      </w:r>
    </w:p>
  </w:comment>
  <w:comment w:id="33" w:author="Le, Vinh" w:date="2017-11-21T23:48:00Z" w:initials="LV">
    <w:p w14:paraId="30BB0D06" w14:textId="2543D9D7" w:rsidR="00B879FD" w:rsidRDefault="00B879FD">
      <w:pPr>
        <w:pStyle w:val="CommentText"/>
      </w:pPr>
      <w:r>
        <w:rPr>
          <w:rStyle w:val="CommentReference"/>
        </w:rPr>
        <w:annotationRef/>
      </w:r>
      <w:r>
        <w:t>?Reword this sentence again.</w:t>
      </w:r>
    </w:p>
  </w:comment>
  <w:comment w:id="34" w:author="Le, Vinh" w:date="2017-11-21T23:48:00Z" w:initials="LV">
    <w:p w14:paraId="3708C36E" w14:textId="0CF18CAE" w:rsidR="00B879FD" w:rsidRDefault="00B879FD">
      <w:pPr>
        <w:pStyle w:val="CommentText"/>
      </w:pPr>
      <w:r>
        <w:rPr>
          <w:rStyle w:val="CommentReference"/>
        </w:rPr>
        <w:annotationRef/>
      </w:r>
      <w:r>
        <w:t xml:space="preserve">Again be consistent with capitalizing or not. </w:t>
      </w:r>
    </w:p>
  </w:comment>
  <w:comment w:id="35" w:author="Le, Vinh" w:date="2017-11-21T23:49:00Z" w:initials="LV">
    <w:p w14:paraId="29AEB066" w14:textId="383BA5D2" w:rsidR="00B879FD" w:rsidRDefault="00B879FD">
      <w:pPr>
        <w:pStyle w:val="CommentText"/>
      </w:pPr>
      <w:r>
        <w:rPr>
          <w:rStyle w:val="CommentReference"/>
        </w:rPr>
        <w:annotationRef/>
      </w:r>
      <w:r>
        <w:t>What model?</w:t>
      </w:r>
    </w:p>
  </w:comment>
  <w:comment w:id="36" w:author="Le, Vinh" w:date="2017-11-21T23:59:00Z" w:initials="LV">
    <w:p w14:paraId="63DD2A88" w14:textId="3F325752" w:rsidR="00457BFD" w:rsidRDefault="00457BFD">
      <w:pPr>
        <w:pStyle w:val="CommentText"/>
      </w:pPr>
      <w:r>
        <w:rPr>
          <w:rStyle w:val="CommentReference"/>
        </w:rPr>
        <w:annotationRef/>
      </w:r>
      <w:r>
        <w:t>Add comma</w:t>
      </w:r>
    </w:p>
  </w:comment>
  <w:comment w:id="37" w:author="Le, Vinh" w:date="2017-11-22T00:01:00Z" w:initials="LV">
    <w:p w14:paraId="6108EED9" w14:textId="27402120" w:rsidR="00457BFD" w:rsidRDefault="00457BFD">
      <w:pPr>
        <w:pStyle w:val="CommentText"/>
      </w:pPr>
      <w:r>
        <w:rPr>
          <w:rStyle w:val="CommentReference"/>
        </w:rPr>
        <w:annotationRef/>
      </w:r>
      <w:r>
        <w:t>Reword this</w:t>
      </w:r>
    </w:p>
  </w:comment>
  <w:comment w:id="38" w:author="Le, Vinh" w:date="2017-11-22T00:02:00Z" w:initials="LV">
    <w:p w14:paraId="62438385" w14:textId="1670BE87" w:rsidR="00457BFD" w:rsidRDefault="00457BFD">
      <w:pPr>
        <w:pStyle w:val="CommentText"/>
      </w:pPr>
      <w:r>
        <w:rPr>
          <w:rStyle w:val="CommentReference"/>
        </w:rPr>
        <w:annotationRef/>
      </w:r>
      <w:r>
        <w:t>accuracy, precision, and recall range.</w:t>
      </w:r>
    </w:p>
  </w:comment>
  <w:comment w:id="39" w:author="Le, Vinh" w:date="2017-11-22T00:04:00Z" w:initials="LV">
    <w:p w14:paraId="441EDC95" w14:textId="44C8C443" w:rsidR="00340D52" w:rsidRDefault="00340D52">
      <w:pPr>
        <w:pStyle w:val="CommentText"/>
      </w:pPr>
      <w:r>
        <w:rPr>
          <w:rStyle w:val="CommentReference"/>
        </w:rPr>
        <w:annotationRef/>
      </w:r>
      <w:r>
        <w:t>Add period</w:t>
      </w:r>
    </w:p>
  </w:comment>
  <w:comment w:id="40" w:author="Le, Vinh" w:date="2017-11-22T00:05:00Z" w:initials="LV">
    <w:p w14:paraId="651E0A04" w14:textId="49BC9931" w:rsidR="00340D52" w:rsidRDefault="00340D52">
      <w:pPr>
        <w:pStyle w:val="CommentText"/>
      </w:pPr>
      <w:r>
        <w:rPr>
          <w:rStyle w:val="CommentReference"/>
        </w:rPr>
        <w:annotationRef/>
      </w:r>
      <w:r>
        <w:t>Should this be capatilize?</w:t>
      </w:r>
    </w:p>
  </w:comment>
  <w:comment w:id="41" w:author="Le, Vinh" w:date="2017-11-22T00:06:00Z" w:initials="LV">
    <w:p w14:paraId="634DD40D" w14:textId="31361316" w:rsidR="00340D52" w:rsidRDefault="00340D52">
      <w:pPr>
        <w:pStyle w:val="CommentText"/>
      </w:pPr>
      <w:r>
        <w:rPr>
          <w:rStyle w:val="CommentReference"/>
        </w:rPr>
        <w:annotationRef/>
      </w:r>
      <w:r>
        <w:t>Add comma</w:t>
      </w:r>
    </w:p>
  </w:comment>
  <w:comment w:id="42" w:author="Le, Vinh" w:date="2017-11-22T00:06:00Z" w:initials="LV">
    <w:p w14:paraId="028709EA" w14:textId="66720D5A" w:rsidR="00340D52" w:rsidRDefault="00340D52">
      <w:pPr>
        <w:pStyle w:val="CommentText"/>
      </w:pPr>
      <w:r>
        <w:rPr>
          <w:rStyle w:val="CommentReference"/>
        </w:rPr>
        <w:annotationRef/>
      </w:r>
      <w:r>
        <w:t>What model?</w:t>
      </w:r>
    </w:p>
  </w:comment>
  <w:comment w:id="43" w:author="Le, Vinh" w:date="2017-11-22T00:06:00Z" w:initials="LV">
    <w:p w14:paraId="40772125" w14:textId="48EF1426" w:rsidR="00340D52" w:rsidRDefault="00340D52">
      <w:pPr>
        <w:pStyle w:val="CommentText"/>
      </w:pPr>
      <w:r>
        <w:rPr>
          <w:rStyle w:val="CommentReference"/>
        </w:rPr>
        <w:annotationRef/>
      </w:r>
      <w:r>
        <w:t>Maybe don</w:t>
      </w:r>
      <w:r>
        <w:rPr>
          <w:rFonts w:ascii="Helvetica" w:eastAsia="Helvetica" w:hAnsi="Helvetica" w:cs="Helvetica"/>
        </w:rPr>
        <w:t>’</w:t>
      </w:r>
      <w:r>
        <w:t>t need a new paragraph for one sentence.</w:t>
      </w:r>
    </w:p>
  </w:comment>
  <w:comment w:id="44" w:author="Le, Vinh" w:date="2017-11-22T00:07:00Z" w:initials="LV">
    <w:p w14:paraId="16E4D63D" w14:textId="01FA5C88" w:rsidR="00340D52" w:rsidRDefault="00340D52">
      <w:pPr>
        <w:pStyle w:val="CommentText"/>
      </w:pPr>
      <w:r>
        <w:rPr>
          <w:rStyle w:val="CommentReference"/>
        </w:rPr>
        <w:annotationRef/>
      </w:r>
      <w:r>
        <w:t>What model?</w:t>
      </w:r>
    </w:p>
  </w:comment>
  <w:comment w:id="45" w:author="Le, Vinh" w:date="2017-11-22T00:07:00Z" w:initials="LV">
    <w:p w14:paraId="7CBC6CF3" w14:textId="7FB5F762" w:rsidR="00340D52" w:rsidRDefault="00340D52">
      <w:pPr>
        <w:pStyle w:val="CommentText"/>
      </w:pPr>
      <w:r>
        <w:rPr>
          <w:rStyle w:val="CommentReference"/>
        </w:rPr>
        <w:annotationRef/>
      </w:r>
      <w:r>
        <w:t>Is this a word?</w:t>
      </w:r>
    </w:p>
  </w:comment>
  <w:comment w:id="46" w:author="Le, Vinh" w:date="2017-11-22T00:30:00Z" w:initials="LV">
    <w:p w14:paraId="0FA74225" w14:textId="77777777" w:rsidR="00932E60" w:rsidRDefault="00932E60">
      <w:pPr>
        <w:pStyle w:val="CommentText"/>
        <w:rPr>
          <w:b/>
        </w:rPr>
      </w:pPr>
      <w:r>
        <w:rPr>
          <w:rStyle w:val="CommentReference"/>
        </w:rPr>
        <w:annotationRef/>
      </w:r>
    </w:p>
    <w:p w14:paraId="2DCF9581" w14:textId="7D3FADAD" w:rsidR="00932E60" w:rsidRDefault="00932E60">
      <w:pPr>
        <w:pStyle w:val="CommentText"/>
      </w:pPr>
      <w:r w:rsidRPr="00932E60">
        <w:rPr>
          <w:b/>
        </w:rPr>
        <w:t>Summary</w:t>
      </w:r>
      <w:r>
        <w:t xml:space="preserve">: </w:t>
      </w:r>
      <w:r>
        <w:rPr>
          <w:szCs w:val="18"/>
        </w:rPr>
        <w:t>The purpose of this paper is to</w:t>
      </w:r>
      <w:r>
        <w:rPr>
          <w:szCs w:val="18"/>
        </w:rPr>
        <w:t xml:space="preserve"> construct a model that could accurately isolate curbs and identify whether a curb contained a proper cut or not.</w:t>
      </w:r>
      <w:r w:rsidR="00B455E6">
        <w:rPr>
          <w:szCs w:val="18"/>
        </w:rPr>
        <w:t xml:space="preserve"> The city can then use this information to rank project priority around the city and decide what needs more work. </w:t>
      </w:r>
    </w:p>
    <w:p w14:paraId="298D26FE" w14:textId="77777777" w:rsidR="00932E60" w:rsidRDefault="00932E60">
      <w:pPr>
        <w:pStyle w:val="CommentText"/>
      </w:pPr>
    </w:p>
    <w:p w14:paraId="271DB56B" w14:textId="0D16F4BD" w:rsidR="00932E60" w:rsidRDefault="00932E60">
      <w:pPr>
        <w:pStyle w:val="CommentText"/>
      </w:pPr>
      <w:r w:rsidRPr="00932E60">
        <w:rPr>
          <w:b/>
        </w:rPr>
        <w:t>Main Impression</w:t>
      </w:r>
      <w:r>
        <w:t xml:space="preserve">: </w:t>
      </w:r>
      <w:r>
        <w:t>Overall good paper but I think it needs more content about your work. The paper as a whole spends too much time talking about other people</w:t>
      </w:r>
      <w:r>
        <w:rPr>
          <w:rFonts w:ascii="Helvetica" w:eastAsia="Helvetica" w:hAnsi="Helvetica" w:cs="Helvetica"/>
        </w:rPr>
        <w:t>’</w:t>
      </w:r>
      <w:r>
        <w:t>s work but not much of your own.  I would also include more visuals (graphs etc) to make it less dry.</w:t>
      </w:r>
    </w:p>
    <w:p w14:paraId="39C586DD" w14:textId="77777777" w:rsidR="00932E60" w:rsidRDefault="00932E60">
      <w:pPr>
        <w:pStyle w:val="CommentText"/>
      </w:pPr>
    </w:p>
    <w:p w14:paraId="76C434DD" w14:textId="15EFF1EE" w:rsidR="00932E60" w:rsidRDefault="00932E60">
      <w:pPr>
        <w:pStyle w:val="CommentText"/>
      </w:pPr>
      <w:r w:rsidRPr="001E23C6">
        <w:rPr>
          <w:b/>
        </w:rPr>
        <w:t>To be commended</w:t>
      </w:r>
      <w:r>
        <w:t>:</w:t>
      </w:r>
      <w:r w:rsidR="001E23C6">
        <w:t xml:space="preserve"> I like that you provided a rich history of previous related work. However, I like to see more content on your work. More visual would be great. I would put more explanation on figure 1,2 and 3. Also I would show a map of where the projects around city along with the street view. </w:t>
      </w:r>
    </w:p>
    <w:p w14:paraId="39694B4C" w14:textId="77777777" w:rsidR="00932E60" w:rsidRDefault="00932E60">
      <w:pPr>
        <w:pStyle w:val="CommentText"/>
      </w:pPr>
    </w:p>
    <w:p w14:paraId="177A6D64" w14:textId="1F21FB6E" w:rsidR="00932E60" w:rsidRPr="001E23C6" w:rsidRDefault="00932E60">
      <w:pPr>
        <w:pStyle w:val="CommentText"/>
      </w:pPr>
      <w:r w:rsidRPr="001E23C6">
        <w:rPr>
          <w:b/>
        </w:rPr>
        <w:t xml:space="preserve">To be improved: </w:t>
      </w:r>
      <w:r w:rsidR="001E23C6">
        <w:t xml:space="preserve">It was hard to follow through the whole paper. I would try to reorganize the sections better because some of the section are saying the same thing. </w:t>
      </w:r>
    </w:p>
    <w:p w14:paraId="36650625" w14:textId="77777777" w:rsidR="00932E60" w:rsidRDefault="00932E60">
      <w:pPr>
        <w:pStyle w:val="CommentText"/>
      </w:pPr>
    </w:p>
    <w:p w14:paraId="5CA98917" w14:textId="747FB859" w:rsidR="00932E60" w:rsidRDefault="00932E60">
      <w:pPr>
        <w:pStyle w:val="CommentText"/>
      </w:pPr>
      <w:r w:rsidRPr="001E23C6">
        <w:rPr>
          <w:b/>
        </w:rPr>
        <w:t>Journal Related</w:t>
      </w:r>
      <w:r>
        <w:t>:</w:t>
      </w:r>
      <w:r w:rsidR="001E23C6">
        <w:t xml:space="preserve"> I would also suggest to reference it in order. For example: [1], then [2], and so on. That way the paper flows better and it is easier for reader to follow.</w:t>
      </w:r>
    </w:p>
    <w:p w14:paraId="6EFD146A" w14:textId="77777777" w:rsidR="00932E60" w:rsidRDefault="00932E60">
      <w:pPr>
        <w:pStyle w:val="CommentText"/>
      </w:pPr>
    </w:p>
    <w:p w14:paraId="245AC082" w14:textId="68DAE0D3" w:rsidR="00932E60" w:rsidRDefault="00932E60">
      <w:pPr>
        <w:pStyle w:val="CommentText"/>
      </w:pPr>
      <w:r w:rsidRPr="0008016A">
        <w:rPr>
          <w:b/>
        </w:rPr>
        <w:t>Comments to Editor</w:t>
      </w:r>
      <w:r>
        <w:t>:</w:t>
      </w:r>
      <w:r w:rsidR="0008016A">
        <w:t xml:space="preserve"> </w:t>
      </w:r>
      <w:r w:rsidR="0008016A">
        <w:t>As I pointed out in the comments above. Some of the reference were questionable. Some of it didn</w:t>
      </w:r>
      <w:r w:rsidR="0008016A">
        <w:rPr>
          <w:rFonts w:ascii="Helvetica" w:eastAsia="Helvetica" w:hAnsi="Helvetica" w:cs="Helvetica"/>
        </w:rPr>
        <w:t>’</w:t>
      </w:r>
      <w:r w:rsidR="0008016A">
        <w:t>t have reference at all.</w:t>
      </w:r>
    </w:p>
    <w:p w14:paraId="2FEFF916" w14:textId="77777777" w:rsidR="0008016A" w:rsidRDefault="0008016A">
      <w:pPr>
        <w:pStyle w:val="CommentText"/>
      </w:pPr>
    </w:p>
    <w:p w14:paraId="24339331" w14:textId="2803916D" w:rsidR="0008016A" w:rsidRPr="00916D6B" w:rsidRDefault="0008016A">
      <w:pPr>
        <w:pStyle w:val="CommentText"/>
      </w:pPr>
      <w:r w:rsidRPr="0008016A">
        <w:rPr>
          <w:b/>
        </w:rPr>
        <w:t>Comments to Author:</w:t>
      </w:r>
      <w:r>
        <w:rPr>
          <w:b/>
        </w:rPr>
        <w:t xml:space="preserve"> </w:t>
      </w:r>
      <w:r w:rsidR="00916D6B">
        <w:t xml:space="preserve">I think overall layout and format of paper is fine. I suggest to read it again because I found a lot of grammar mistakes. </w:t>
      </w:r>
    </w:p>
    <w:p w14:paraId="69A27C3D" w14:textId="77777777" w:rsidR="0008016A" w:rsidRDefault="0008016A">
      <w:pPr>
        <w:pStyle w:val="CommentText"/>
      </w:pPr>
    </w:p>
    <w:p w14:paraId="254CB514" w14:textId="24138A5B" w:rsidR="0008016A" w:rsidRPr="00916D6B" w:rsidRDefault="0008016A">
      <w:pPr>
        <w:pStyle w:val="CommentText"/>
      </w:pPr>
      <w:r w:rsidRPr="0008016A">
        <w:rPr>
          <w:b/>
        </w:rPr>
        <w:t>Your Recommendation:</w:t>
      </w:r>
      <w:r w:rsidR="00916D6B">
        <w:rPr>
          <w:b/>
        </w:rPr>
        <w:t xml:space="preserve"> Accept with revision: </w:t>
      </w:r>
      <w:r w:rsidR="00916D6B">
        <w:t>Paper need to be revised and make the corrections mentioned above before publication. I would check the reference again as some of it wasn</w:t>
      </w:r>
      <w:r w:rsidR="00916D6B">
        <w:rPr>
          <w:rFonts w:ascii="Helvetica" w:eastAsia="Helvetica" w:hAnsi="Helvetica" w:cs="Helvetica"/>
        </w:rPr>
        <w:t>’</w:t>
      </w:r>
      <w:r w:rsidR="00916D6B">
        <w:t>t cited correctly. Also there were other parts that wasn</w:t>
      </w:r>
      <w:r w:rsidR="00916D6B">
        <w:rPr>
          <w:rFonts w:ascii="Helvetica" w:eastAsia="Helvetica" w:hAnsi="Helvetica" w:cs="Helvetica"/>
        </w:rPr>
        <w:t>’</w:t>
      </w:r>
      <w:r w:rsidR="00916D6B">
        <w:t xml:space="preserve">t cited at all. </w:t>
      </w:r>
      <w:bookmarkStart w:id="47" w:name="_GoBack"/>
      <w:bookmarkEnd w:id="47"/>
    </w:p>
    <w:p w14:paraId="6A6BC210" w14:textId="3AFD987C" w:rsidR="00932E60" w:rsidRDefault="00932E60">
      <w:pPr>
        <w:pStyle w:val="CommentText"/>
      </w:pP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649DF0A" w15:done="0"/>
  <w15:commentEx w15:paraId="18183A74" w15:done="0"/>
  <w15:commentEx w15:paraId="22F4E338" w15:done="0"/>
  <w15:commentEx w15:paraId="4A61D7AC" w15:done="0"/>
  <w15:commentEx w15:paraId="56E3042D" w15:done="0"/>
  <w15:commentEx w15:paraId="48DCE4B7" w15:done="0"/>
  <w15:commentEx w15:paraId="61EA0AB4" w15:done="0"/>
  <w15:commentEx w15:paraId="68A1D1F5" w15:done="0"/>
  <w15:commentEx w15:paraId="74927A04" w15:done="0"/>
  <w15:commentEx w15:paraId="6D9A28F1" w15:done="0"/>
  <w15:commentEx w15:paraId="2F6AC1E1" w15:done="0"/>
  <w15:commentEx w15:paraId="2ECB5C9B" w15:done="0"/>
  <w15:commentEx w15:paraId="1AE9F329" w15:done="0"/>
  <w15:commentEx w15:paraId="26AABA1F" w15:done="0"/>
  <w15:commentEx w15:paraId="7F974B6E" w15:done="0"/>
  <w15:commentEx w15:paraId="27B43569" w15:done="0"/>
  <w15:commentEx w15:paraId="289EF615" w15:done="0"/>
  <w15:commentEx w15:paraId="475F953D" w15:done="0"/>
  <w15:commentEx w15:paraId="5BDC8611" w15:done="0"/>
  <w15:commentEx w15:paraId="243083EA" w15:done="0"/>
  <w15:commentEx w15:paraId="5C46C516" w15:done="0"/>
  <w15:commentEx w15:paraId="36BCA8E9" w15:done="0"/>
  <w15:commentEx w15:paraId="068B84F5" w15:done="0"/>
  <w15:commentEx w15:paraId="7D08B857" w15:done="0"/>
  <w15:commentEx w15:paraId="6B3C7C8C" w15:done="0"/>
  <w15:commentEx w15:paraId="03E39957" w15:done="0"/>
  <w15:commentEx w15:paraId="73F3713F" w15:done="0"/>
  <w15:commentEx w15:paraId="5890F490" w15:done="0"/>
  <w15:commentEx w15:paraId="285C22AD" w15:done="0"/>
  <w15:commentEx w15:paraId="396746DA" w15:done="0"/>
  <w15:commentEx w15:paraId="2B3693FE" w15:done="0"/>
  <w15:commentEx w15:paraId="26C73602" w15:done="0"/>
  <w15:commentEx w15:paraId="30BB0D06" w15:done="0"/>
  <w15:commentEx w15:paraId="3708C36E" w15:done="0"/>
  <w15:commentEx w15:paraId="29AEB066" w15:done="0"/>
  <w15:commentEx w15:paraId="63DD2A88" w15:done="0"/>
  <w15:commentEx w15:paraId="6108EED9" w15:done="0"/>
  <w15:commentEx w15:paraId="62438385" w15:done="0"/>
  <w15:commentEx w15:paraId="441EDC95" w15:done="0"/>
  <w15:commentEx w15:paraId="651E0A04" w15:done="0"/>
  <w15:commentEx w15:paraId="634DD40D" w15:done="0"/>
  <w15:commentEx w15:paraId="028709EA" w15:done="0"/>
  <w15:commentEx w15:paraId="40772125" w15:done="0"/>
  <w15:commentEx w15:paraId="16E4D63D" w15:done="0"/>
  <w15:commentEx w15:paraId="7CBC6CF3" w15:done="0"/>
  <w15:commentEx w15:paraId="6A6BC210"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2A6D1A" w14:textId="77777777" w:rsidR="0013360A" w:rsidRDefault="0013360A">
      <w:r>
        <w:separator/>
      </w:r>
    </w:p>
  </w:endnote>
  <w:endnote w:type="continuationSeparator" w:id="0">
    <w:p w14:paraId="3D2E6C50" w14:textId="77777777" w:rsidR="0013360A" w:rsidRDefault="001336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ms Rmn">
    <w:altName w:val="Times New Roman"/>
    <w:panose1 w:val="00000000000000000000"/>
    <w:charset w:val="4D"/>
    <w:family w:val="roman"/>
    <w:notTrueType/>
    <w:pitch w:val="variable"/>
    <w:sig w:usb0="00000003" w:usb1="00000000" w:usb2="00000000" w:usb3="00000000" w:csb0="00000001" w:csb1="00000000"/>
  </w:font>
  <w:font w:name="Times New Roman">
    <w:panose1 w:val="02020603050405020304"/>
    <w:charset w:val="00"/>
    <w:family w:val="auto"/>
    <w:pitch w:val="variable"/>
    <w:sig w:usb0="E0002AEF" w:usb1="C0007841" w:usb2="00000009" w:usb3="00000000" w:csb0="000001FF" w:csb1="00000000"/>
  </w:font>
  <w:font w:name="PMingLiU">
    <w:panose1 w:val="02020500000000000000"/>
    <w:charset w:val="88"/>
    <w:family w:val="auto"/>
    <w:pitch w:val="variable"/>
    <w:sig w:usb0="A00002FF" w:usb1="28CFFCFA" w:usb2="00000016" w:usb3="00000000" w:csb0="001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ourier">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Segoe UI">
    <w:altName w:val="Calibri"/>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 w:name="游ゴシック Light">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 w:name="游明朝">
    <w:charset w:val="80"/>
    <w:family w:val="auto"/>
    <w:pitch w:val="variable"/>
    <w:sig w:usb0="800002E7" w:usb1="2AC7FCFF"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FD5D78" w14:textId="77777777" w:rsidR="0013360A" w:rsidRDefault="0013360A">
      <w:r>
        <w:separator/>
      </w:r>
    </w:p>
  </w:footnote>
  <w:footnote w:type="continuationSeparator" w:id="0">
    <w:p w14:paraId="6C5D44C9" w14:textId="77777777" w:rsidR="0013360A" w:rsidRDefault="0013360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0FE4D956"/>
    <w:lvl w:ilvl="0">
      <w:numFmt w:val="none"/>
      <w:lvlText w:val=""/>
      <w:lvlJc w:val="left"/>
    </w:lvl>
    <w:lvl w:ilvl="1">
      <w:numFmt w:val="none"/>
      <w:lvlText w:val=""/>
      <w:lvlJc w:val="left"/>
    </w:lvl>
    <w:lvl w:ilvl="2">
      <w:numFmt w:val="none"/>
      <w:lvlText w:val=""/>
      <w:lvlJc w:val="left"/>
    </w:lvl>
    <w:lvl w:ilvl="3">
      <w:numFmt w:val="decimal"/>
      <w:pStyle w:val="Heading4"/>
      <w:lvlText w:val="%4"/>
      <w:legacy w:legacy="1" w:legacySpace="0" w:legacyIndent="0"/>
      <w:lvlJc w:val="left"/>
      <w:rPr>
        <w:rFonts w:ascii="Tms Rmn" w:hAnsi="Tms Rmn" w:hint="default"/>
      </w:rPr>
    </w:lvl>
    <w:lvl w:ilvl="4">
      <w:numFmt w:val="decimal"/>
      <w:pStyle w:val="Heading5"/>
      <w:lvlText w:val="%5"/>
      <w:legacy w:legacy="1" w:legacySpace="0" w:legacyIndent="0"/>
      <w:lvlJc w:val="left"/>
      <w:rPr>
        <w:rFonts w:ascii="Tms Rmn" w:hAnsi="Tms Rmn" w:hint="default"/>
      </w:rPr>
    </w:lvl>
    <w:lvl w:ilvl="5">
      <w:numFmt w:val="decimal"/>
      <w:pStyle w:val="Heading6"/>
      <w:lvlText w:val="%6"/>
      <w:legacy w:legacy="1" w:legacySpace="0" w:legacyIndent="0"/>
      <w:lvlJc w:val="left"/>
      <w:rPr>
        <w:rFonts w:ascii="Tms Rmn" w:hAnsi="Tms Rmn" w:hint="default"/>
      </w:rPr>
    </w:lvl>
    <w:lvl w:ilvl="6">
      <w:numFmt w:val="decimal"/>
      <w:pStyle w:val="Heading7"/>
      <w:lvlText w:val="%7"/>
      <w:legacy w:legacy="1" w:legacySpace="0" w:legacyIndent="0"/>
      <w:lvlJc w:val="left"/>
      <w:rPr>
        <w:rFonts w:ascii="Tms Rmn" w:hAnsi="Tms Rmn" w:hint="default"/>
      </w:rPr>
    </w:lvl>
    <w:lvl w:ilvl="7">
      <w:numFmt w:val="decimal"/>
      <w:pStyle w:val="Heading8"/>
      <w:lvlText w:val="%8"/>
      <w:legacy w:legacy="1" w:legacySpace="0" w:legacyIndent="0"/>
      <w:lvlJc w:val="left"/>
      <w:rPr>
        <w:rFonts w:ascii="Tms Rmn" w:hAnsi="Tms Rmn" w:hint="default"/>
      </w:rPr>
    </w:lvl>
    <w:lvl w:ilvl="8">
      <w:numFmt w:val="decimal"/>
      <w:pStyle w:val="Heading9"/>
      <w:lvlText w:val="%9"/>
      <w:legacy w:legacy="1" w:legacySpace="0" w:legacyIndent="0"/>
      <w:lvlJc w:val="left"/>
      <w:rPr>
        <w:rFonts w:ascii="Tms Rmn" w:hAnsi="Tms Rmn" w:hint="default"/>
      </w:rPr>
    </w:lvl>
  </w:abstractNum>
  <w:abstractNum w:abstractNumId="1">
    <w:nsid w:val="32ED6270"/>
    <w:multiLevelType w:val="hybridMultilevel"/>
    <w:tmpl w:val="38D83A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3BF5470"/>
    <w:multiLevelType w:val="singleLevel"/>
    <w:tmpl w:val="6F4E66F0"/>
    <w:lvl w:ilvl="0">
      <w:start w:val="1"/>
      <w:numFmt w:val="decimal"/>
      <w:lvlText w:val="%1."/>
      <w:legacy w:legacy="1" w:legacySpace="0" w:legacyIndent="227"/>
      <w:lvlJc w:val="left"/>
      <w:pPr>
        <w:ind w:left="227" w:hanging="227"/>
      </w:pPr>
    </w:lvl>
  </w:abstractNum>
  <w:abstractNum w:abstractNumId="3">
    <w:nsid w:val="368B36D6"/>
    <w:multiLevelType w:val="hybridMultilevel"/>
    <w:tmpl w:val="6F4E66F0"/>
    <w:lvl w:ilvl="0" w:tplc="0407000F">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4">
    <w:nsid w:val="3E923387"/>
    <w:multiLevelType w:val="hybridMultilevel"/>
    <w:tmpl w:val="219832F4"/>
    <w:lvl w:ilvl="0" w:tplc="E94230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4"/>
  </w:num>
  <w:num w:numId="5">
    <w:abstractNumId w:val="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e, Vinh">
    <w15:presenceInfo w15:providerId="None" w15:userId="Le, Vin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mirrorMargin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evenAndOddHeaders/>
  <w:drawingGridHorizontalSpacing w:val="120"/>
  <w:drawingGridVerticalSpacing w:val="120"/>
  <w:displayVerticalDrawingGridEvery w:val="0"/>
  <w:doNotUseMarginsForDrawingGridOrigin/>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42DC"/>
    <w:rsid w:val="0000469B"/>
    <w:rsid w:val="00004D7C"/>
    <w:rsid w:val="00011B3C"/>
    <w:rsid w:val="0001671A"/>
    <w:rsid w:val="00024108"/>
    <w:rsid w:val="00033995"/>
    <w:rsid w:val="00040D46"/>
    <w:rsid w:val="00045F2C"/>
    <w:rsid w:val="000469B2"/>
    <w:rsid w:val="00046ED1"/>
    <w:rsid w:val="00050DFE"/>
    <w:rsid w:val="000705DF"/>
    <w:rsid w:val="0008016A"/>
    <w:rsid w:val="00081042"/>
    <w:rsid w:val="00082840"/>
    <w:rsid w:val="000933AE"/>
    <w:rsid w:val="00094440"/>
    <w:rsid w:val="000A666D"/>
    <w:rsid w:val="000C008E"/>
    <w:rsid w:val="000C489F"/>
    <w:rsid w:val="000E2AFB"/>
    <w:rsid w:val="000E57B3"/>
    <w:rsid w:val="000F3122"/>
    <w:rsid w:val="00103A2F"/>
    <w:rsid w:val="00106615"/>
    <w:rsid w:val="001112CF"/>
    <w:rsid w:val="001139C0"/>
    <w:rsid w:val="0012032B"/>
    <w:rsid w:val="001254D9"/>
    <w:rsid w:val="0013360A"/>
    <w:rsid w:val="001532C0"/>
    <w:rsid w:val="00153D88"/>
    <w:rsid w:val="001600E6"/>
    <w:rsid w:val="0016262C"/>
    <w:rsid w:val="00165C6D"/>
    <w:rsid w:val="001663DE"/>
    <w:rsid w:val="001668B6"/>
    <w:rsid w:val="00177985"/>
    <w:rsid w:val="001866D9"/>
    <w:rsid w:val="001A678C"/>
    <w:rsid w:val="001B0362"/>
    <w:rsid w:val="001B1F10"/>
    <w:rsid w:val="001B57E6"/>
    <w:rsid w:val="001C2FC8"/>
    <w:rsid w:val="001D07CA"/>
    <w:rsid w:val="001D1E48"/>
    <w:rsid w:val="001D3036"/>
    <w:rsid w:val="001D555C"/>
    <w:rsid w:val="001D6D83"/>
    <w:rsid w:val="001E23C6"/>
    <w:rsid w:val="001E2B8E"/>
    <w:rsid w:val="001E3652"/>
    <w:rsid w:val="001E62DF"/>
    <w:rsid w:val="001F01B1"/>
    <w:rsid w:val="00202053"/>
    <w:rsid w:val="00203798"/>
    <w:rsid w:val="00206643"/>
    <w:rsid w:val="002272CA"/>
    <w:rsid w:val="00240F13"/>
    <w:rsid w:val="00252BAB"/>
    <w:rsid w:val="0027304D"/>
    <w:rsid w:val="002A3EE9"/>
    <w:rsid w:val="002B41DD"/>
    <w:rsid w:val="002D1B14"/>
    <w:rsid w:val="002D35F4"/>
    <w:rsid w:val="002D7DC7"/>
    <w:rsid w:val="002E6EF3"/>
    <w:rsid w:val="002F1B8D"/>
    <w:rsid w:val="00306B02"/>
    <w:rsid w:val="00320C63"/>
    <w:rsid w:val="0032197B"/>
    <w:rsid w:val="00335DD8"/>
    <w:rsid w:val="00340D52"/>
    <w:rsid w:val="00345461"/>
    <w:rsid w:val="00371779"/>
    <w:rsid w:val="00372943"/>
    <w:rsid w:val="00380BBB"/>
    <w:rsid w:val="00380F82"/>
    <w:rsid w:val="0038784E"/>
    <w:rsid w:val="003A5EE7"/>
    <w:rsid w:val="003A7666"/>
    <w:rsid w:val="003A7C94"/>
    <w:rsid w:val="003B33BB"/>
    <w:rsid w:val="003B702D"/>
    <w:rsid w:val="003C485C"/>
    <w:rsid w:val="003C5FA0"/>
    <w:rsid w:val="003C625B"/>
    <w:rsid w:val="003D3C40"/>
    <w:rsid w:val="003E1A9B"/>
    <w:rsid w:val="003E5E9A"/>
    <w:rsid w:val="003F1153"/>
    <w:rsid w:val="003F5055"/>
    <w:rsid w:val="0042313B"/>
    <w:rsid w:val="004240F9"/>
    <w:rsid w:val="00424480"/>
    <w:rsid w:val="00425991"/>
    <w:rsid w:val="00427D8E"/>
    <w:rsid w:val="00440F4B"/>
    <w:rsid w:val="00440F57"/>
    <w:rsid w:val="00445BF7"/>
    <w:rsid w:val="00450E33"/>
    <w:rsid w:val="00457BFD"/>
    <w:rsid w:val="00464F23"/>
    <w:rsid w:val="00466D43"/>
    <w:rsid w:val="00480507"/>
    <w:rsid w:val="004814F8"/>
    <w:rsid w:val="0048347C"/>
    <w:rsid w:val="004910DD"/>
    <w:rsid w:val="00496BDF"/>
    <w:rsid w:val="004B154C"/>
    <w:rsid w:val="004B44C0"/>
    <w:rsid w:val="004C09F5"/>
    <w:rsid w:val="004C3295"/>
    <w:rsid w:val="004D137A"/>
    <w:rsid w:val="004D27DA"/>
    <w:rsid w:val="004E3367"/>
    <w:rsid w:val="004E3B12"/>
    <w:rsid w:val="004E59A7"/>
    <w:rsid w:val="004F624A"/>
    <w:rsid w:val="0050207A"/>
    <w:rsid w:val="00506D18"/>
    <w:rsid w:val="00511261"/>
    <w:rsid w:val="005175D5"/>
    <w:rsid w:val="00517F76"/>
    <w:rsid w:val="0052300D"/>
    <w:rsid w:val="00523499"/>
    <w:rsid w:val="00524886"/>
    <w:rsid w:val="00524D86"/>
    <w:rsid w:val="0052754B"/>
    <w:rsid w:val="00530A91"/>
    <w:rsid w:val="00532FCF"/>
    <w:rsid w:val="00535790"/>
    <w:rsid w:val="005515BD"/>
    <w:rsid w:val="0056444A"/>
    <w:rsid w:val="00576032"/>
    <w:rsid w:val="00580586"/>
    <w:rsid w:val="00586CFF"/>
    <w:rsid w:val="005C5FA0"/>
    <w:rsid w:val="005E0D75"/>
    <w:rsid w:val="005E0F25"/>
    <w:rsid w:val="005E3668"/>
    <w:rsid w:val="005F30A3"/>
    <w:rsid w:val="005F7696"/>
    <w:rsid w:val="00604823"/>
    <w:rsid w:val="00605CB7"/>
    <w:rsid w:val="00613003"/>
    <w:rsid w:val="00617BB7"/>
    <w:rsid w:val="006225EA"/>
    <w:rsid w:val="006308B7"/>
    <w:rsid w:val="00635BC0"/>
    <w:rsid w:val="00636509"/>
    <w:rsid w:val="0064196A"/>
    <w:rsid w:val="00645AC2"/>
    <w:rsid w:val="00652234"/>
    <w:rsid w:val="006534FA"/>
    <w:rsid w:val="00655127"/>
    <w:rsid w:val="00657488"/>
    <w:rsid w:val="00657618"/>
    <w:rsid w:val="00663895"/>
    <w:rsid w:val="00671193"/>
    <w:rsid w:val="00671359"/>
    <w:rsid w:val="006741DD"/>
    <w:rsid w:val="0067477F"/>
    <w:rsid w:val="00684F23"/>
    <w:rsid w:val="006861D1"/>
    <w:rsid w:val="0069020A"/>
    <w:rsid w:val="006A1BD8"/>
    <w:rsid w:val="006B405A"/>
    <w:rsid w:val="006B6EAB"/>
    <w:rsid w:val="006C306A"/>
    <w:rsid w:val="006D02A0"/>
    <w:rsid w:val="006E0ECD"/>
    <w:rsid w:val="006E4679"/>
    <w:rsid w:val="006F4FFB"/>
    <w:rsid w:val="007131A7"/>
    <w:rsid w:val="0071567B"/>
    <w:rsid w:val="007214AA"/>
    <w:rsid w:val="007309D0"/>
    <w:rsid w:val="0075176A"/>
    <w:rsid w:val="00752FF1"/>
    <w:rsid w:val="0075610B"/>
    <w:rsid w:val="007718FC"/>
    <w:rsid w:val="007752E7"/>
    <w:rsid w:val="00777349"/>
    <w:rsid w:val="00782203"/>
    <w:rsid w:val="00784307"/>
    <w:rsid w:val="00791B32"/>
    <w:rsid w:val="00793559"/>
    <w:rsid w:val="00795BFB"/>
    <w:rsid w:val="007A2A24"/>
    <w:rsid w:val="007B0797"/>
    <w:rsid w:val="007B0FD2"/>
    <w:rsid w:val="007B61CB"/>
    <w:rsid w:val="007C2C89"/>
    <w:rsid w:val="007C7163"/>
    <w:rsid w:val="007C7CCB"/>
    <w:rsid w:val="007D6CFA"/>
    <w:rsid w:val="007D70B0"/>
    <w:rsid w:val="007F215D"/>
    <w:rsid w:val="007F381A"/>
    <w:rsid w:val="007F5633"/>
    <w:rsid w:val="008061F9"/>
    <w:rsid w:val="00807496"/>
    <w:rsid w:val="00810F48"/>
    <w:rsid w:val="00812D4E"/>
    <w:rsid w:val="0082263A"/>
    <w:rsid w:val="008241F8"/>
    <w:rsid w:val="00827783"/>
    <w:rsid w:val="008362EF"/>
    <w:rsid w:val="00844F4D"/>
    <w:rsid w:val="00851123"/>
    <w:rsid w:val="00854385"/>
    <w:rsid w:val="00870CF9"/>
    <w:rsid w:val="00884198"/>
    <w:rsid w:val="0088639B"/>
    <w:rsid w:val="008A0799"/>
    <w:rsid w:val="008B0216"/>
    <w:rsid w:val="008B65DE"/>
    <w:rsid w:val="008C24B4"/>
    <w:rsid w:val="008C3723"/>
    <w:rsid w:val="008C5BE0"/>
    <w:rsid w:val="008D01CF"/>
    <w:rsid w:val="008D57A5"/>
    <w:rsid w:val="008E3CA0"/>
    <w:rsid w:val="008E6912"/>
    <w:rsid w:val="008F5F72"/>
    <w:rsid w:val="009025BF"/>
    <w:rsid w:val="009061C5"/>
    <w:rsid w:val="00910942"/>
    <w:rsid w:val="00910DCE"/>
    <w:rsid w:val="00914605"/>
    <w:rsid w:val="00916D6B"/>
    <w:rsid w:val="00920328"/>
    <w:rsid w:val="00921A4D"/>
    <w:rsid w:val="00932E60"/>
    <w:rsid w:val="00935381"/>
    <w:rsid w:val="00954E7E"/>
    <w:rsid w:val="00955913"/>
    <w:rsid w:val="009639CC"/>
    <w:rsid w:val="00967EA0"/>
    <w:rsid w:val="009709A4"/>
    <w:rsid w:val="0097106A"/>
    <w:rsid w:val="00973D85"/>
    <w:rsid w:val="009747F7"/>
    <w:rsid w:val="00984DE1"/>
    <w:rsid w:val="009942DC"/>
    <w:rsid w:val="00996133"/>
    <w:rsid w:val="00996FFC"/>
    <w:rsid w:val="009A30EB"/>
    <w:rsid w:val="009A377C"/>
    <w:rsid w:val="009A520D"/>
    <w:rsid w:val="009A64C1"/>
    <w:rsid w:val="009B1D59"/>
    <w:rsid w:val="009B26F3"/>
    <w:rsid w:val="009D018E"/>
    <w:rsid w:val="009D0529"/>
    <w:rsid w:val="009D1E99"/>
    <w:rsid w:val="009D734C"/>
    <w:rsid w:val="009E2CAD"/>
    <w:rsid w:val="009E694B"/>
    <w:rsid w:val="009F4136"/>
    <w:rsid w:val="00A00812"/>
    <w:rsid w:val="00A01F9A"/>
    <w:rsid w:val="00A02F42"/>
    <w:rsid w:val="00A15D52"/>
    <w:rsid w:val="00A218AD"/>
    <w:rsid w:val="00A2747B"/>
    <w:rsid w:val="00A33511"/>
    <w:rsid w:val="00A34828"/>
    <w:rsid w:val="00A50902"/>
    <w:rsid w:val="00A52C4A"/>
    <w:rsid w:val="00A53AFE"/>
    <w:rsid w:val="00A549D3"/>
    <w:rsid w:val="00A61B46"/>
    <w:rsid w:val="00A738B0"/>
    <w:rsid w:val="00A80B39"/>
    <w:rsid w:val="00A81DA1"/>
    <w:rsid w:val="00A8258F"/>
    <w:rsid w:val="00A82AC2"/>
    <w:rsid w:val="00A86400"/>
    <w:rsid w:val="00AA0B52"/>
    <w:rsid w:val="00AB49C2"/>
    <w:rsid w:val="00AB70FA"/>
    <w:rsid w:val="00AC140A"/>
    <w:rsid w:val="00AC30C6"/>
    <w:rsid w:val="00AC4A77"/>
    <w:rsid w:val="00AD2E7B"/>
    <w:rsid w:val="00AD4E0C"/>
    <w:rsid w:val="00AE1626"/>
    <w:rsid w:val="00B02E8D"/>
    <w:rsid w:val="00B069EE"/>
    <w:rsid w:val="00B101D3"/>
    <w:rsid w:val="00B24836"/>
    <w:rsid w:val="00B31978"/>
    <w:rsid w:val="00B352B1"/>
    <w:rsid w:val="00B356F3"/>
    <w:rsid w:val="00B455E6"/>
    <w:rsid w:val="00B46D93"/>
    <w:rsid w:val="00B51E1C"/>
    <w:rsid w:val="00B52FF3"/>
    <w:rsid w:val="00B548F6"/>
    <w:rsid w:val="00B61D6E"/>
    <w:rsid w:val="00B66EA8"/>
    <w:rsid w:val="00B73B87"/>
    <w:rsid w:val="00B813A9"/>
    <w:rsid w:val="00B8748D"/>
    <w:rsid w:val="00B879FD"/>
    <w:rsid w:val="00B96F49"/>
    <w:rsid w:val="00BA0F82"/>
    <w:rsid w:val="00BA3E47"/>
    <w:rsid w:val="00BB3F9D"/>
    <w:rsid w:val="00BB7DD2"/>
    <w:rsid w:val="00BC0C66"/>
    <w:rsid w:val="00BC2EB0"/>
    <w:rsid w:val="00BC6B3D"/>
    <w:rsid w:val="00BD19BD"/>
    <w:rsid w:val="00BD4ADC"/>
    <w:rsid w:val="00BD5317"/>
    <w:rsid w:val="00BE6E06"/>
    <w:rsid w:val="00BE73A2"/>
    <w:rsid w:val="00BF185F"/>
    <w:rsid w:val="00C21DCE"/>
    <w:rsid w:val="00C22F34"/>
    <w:rsid w:val="00C52E92"/>
    <w:rsid w:val="00C55F8E"/>
    <w:rsid w:val="00C60F58"/>
    <w:rsid w:val="00C619E4"/>
    <w:rsid w:val="00C638FD"/>
    <w:rsid w:val="00C64869"/>
    <w:rsid w:val="00C65A83"/>
    <w:rsid w:val="00C664EC"/>
    <w:rsid w:val="00C709E4"/>
    <w:rsid w:val="00C951AE"/>
    <w:rsid w:val="00CA4E21"/>
    <w:rsid w:val="00CA582A"/>
    <w:rsid w:val="00CA6444"/>
    <w:rsid w:val="00CB33D6"/>
    <w:rsid w:val="00CB551E"/>
    <w:rsid w:val="00CB61BF"/>
    <w:rsid w:val="00CC3E40"/>
    <w:rsid w:val="00CC655F"/>
    <w:rsid w:val="00CD1173"/>
    <w:rsid w:val="00CD66A6"/>
    <w:rsid w:val="00CE21D1"/>
    <w:rsid w:val="00CE6E35"/>
    <w:rsid w:val="00CF0521"/>
    <w:rsid w:val="00CF16AF"/>
    <w:rsid w:val="00CF5A88"/>
    <w:rsid w:val="00D03246"/>
    <w:rsid w:val="00D0674A"/>
    <w:rsid w:val="00D1060C"/>
    <w:rsid w:val="00D13D91"/>
    <w:rsid w:val="00D15D54"/>
    <w:rsid w:val="00D16969"/>
    <w:rsid w:val="00D25733"/>
    <w:rsid w:val="00D46E59"/>
    <w:rsid w:val="00D5139D"/>
    <w:rsid w:val="00D552CD"/>
    <w:rsid w:val="00D63AD1"/>
    <w:rsid w:val="00D659F1"/>
    <w:rsid w:val="00D7136B"/>
    <w:rsid w:val="00D72218"/>
    <w:rsid w:val="00D857F1"/>
    <w:rsid w:val="00DB16F0"/>
    <w:rsid w:val="00DB1A4A"/>
    <w:rsid w:val="00DB6270"/>
    <w:rsid w:val="00DC2926"/>
    <w:rsid w:val="00DC50B5"/>
    <w:rsid w:val="00DD2A6B"/>
    <w:rsid w:val="00DD507A"/>
    <w:rsid w:val="00DD7CCB"/>
    <w:rsid w:val="00DE59DB"/>
    <w:rsid w:val="00DF2AFE"/>
    <w:rsid w:val="00E00840"/>
    <w:rsid w:val="00E011C9"/>
    <w:rsid w:val="00E04A1F"/>
    <w:rsid w:val="00E05C63"/>
    <w:rsid w:val="00E06BBA"/>
    <w:rsid w:val="00E07E70"/>
    <w:rsid w:val="00E07F5E"/>
    <w:rsid w:val="00E13CED"/>
    <w:rsid w:val="00E14E8D"/>
    <w:rsid w:val="00E20452"/>
    <w:rsid w:val="00E3194C"/>
    <w:rsid w:val="00E31B4A"/>
    <w:rsid w:val="00E3380D"/>
    <w:rsid w:val="00E511CA"/>
    <w:rsid w:val="00E54385"/>
    <w:rsid w:val="00E67733"/>
    <w:rsid w:val="00E9114D"/>
    <w:rsid w:val="00E927B8"/>
    <w:rsid w:val="00EA1D86"/>
    <w:rsid w:val="00EA3833"/>
    <w:rsid w:val="00EA3C57"/>
    <w:rsid w:val="00EA7FA6"/>
    <w:rsid w:val="00EB5334"/>
    <w:rsid w:val="00EC1910"/>
    <w:rsid w:val="00ED4046"/>
    <w:rsid w:val="00ED5C09"/>
    <w:rsid w:val="00EE2654"/>
    <w:rsid w:val="00EF7091"/>
    <w:rsid w:val="00EF7B71"/>
    <w:rsid w:val="00EF7EEF"/>
    <w:rsid w:val="00F06B81"/>
    <w:rsid w:val="00F07F1D"/>
    <w:rsid w:val="00F16C74"/>
    <w:rsid w:val="00F30199"/>
    <w:rsid w:val="00F33DFE"/>
    <w:rsid w:val="00F35037"/>
    <w:rsid w:val="00F37FF1"/>
    <w:rsid w:val="00F5406F"/>
    <w:rsid w:val="00F63920"/>
    <w:rsid w:val="00F74F5D"/>
    <w:rsid w:val="00F764B2"/>
    <w:rsid w:val="00F767E0"/>
    <w:rsid w:val="00F8500D"/>
    <w:rsid w:val="00FA2B9C"/>
    <w:rsid w:val="00FA56A5"/>
    <w:rsid w:val="00FC5213"/>
    <w:rsid w:val="00FC780E"/>
    <w:rsid w:val="00FC7C69"/>
    <w:rsid w:val="00FE0194"/>
    <w:rsid w:val="00FE5765"/>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CFA0E3B"/>
  <w15:docId w15:val="{65394CBB-769C-48A1-A9A9-A9D49D06AC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PMingLiU" w:hAnsi="Times New Roman" w:cs="Times New Roman"/>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B1D59"/>
    <w:pPr>
      <w:ind w:firstLine="227"/>
      <w:jc w:val="both"/>
    </w:pPr>
    <w:rPr>
      <w:rFonts w:ascii="Times" w:hAnsi="Times"/>
      <w:lang w:eastAsia="de-DE"/>
    </w:rPr>
  </w:style>
  <w:style w:type="paragraph" w:styleId="Heading1">
    <w:name w:val="heading 1"/>
    <w:basedOn w:val="Normal"/>
    <w:next w:val="Normal"/>
    <w:qFormat/>
    <w:pPr>
      <w:keepNext/>
      <w:keepLines/>
      <w:pageBreakBefore/>
      <w:tabs>
        <w:tab w:val="left" w:pos="284"/>
      </w:tabs>
      <w:suppressAutoHyphens/>
      <w:spacing w:after="1600" w:line="320" w:lineRule="exact"/>
      <w:ind w:firstLine="0"/>
      <w:outlineLvl w:val="0"/>
    </w:pPr>
    <w:rPr>
      <w:b/>
      <w:sz w:val="28"/>
    </w:rPr>
  </w:style>
  <w:style w:type="paragraph" w:styleId="Heading2">
    <w:name w:val="heading 2"/>
    <w:basedOn w:val="Normal"/>
    <w:next w:val="Normal"/>
    <w:qFormat/>
    <w:pPr>
      <w:keepNext/>
      <w:keepLines/>
      <w:tabs>
        <w:tab w:val="left" w:pos="454"/>
      </w:tabs>
      <w:suppressAutoHyphens/>
      <w:spacing w:before="520" w:after="280" w:line="280" w:lineRule="exact"/>
      <w:ind w:firstLine="0"/>
      <w:outlineLvl w:val="1"/>
    </w:pPr>
    <w:rPr>
      <w:b/>
    </w:rPr>
  </w:style>
  <w:style w:type="paragraph" w:styleId="Heading3">
    <w:name w:val="heading 3"/>
    <w:basedOn w:val="Normal"/>
    <w:next w:val="Normal"/>
    <w:qFormat/>
    <w:pPr>
      <w:keepNext/>
      <w:keepLines/>
      <w:tabs>
        <w:tab w:val="left" w:pos="510"/>
      </w:tabs>
      <w:suppressAutoHyphens/>
      <w:spacing w:before="440" w:after="220" w:line="240" w:lineRule="exact"/>
      <w:ind w:firstLine="0"/>
      <w:outlineLvl w:val="2"/>
    </w:pPr>
    <w:rPr>
      <w:b/>
    </w:rPr>
  </w:style>
  <w:style w:type="paragraph" w:styleId="Heading4">
    <w:name w:val="heading 4"/>
    <w:basedOn w:val="Normal"/>
    <w:next w:val="Normal"/>
    <w:qFormat/>
    <w:pPr>
      <w:keepNext/>
      <w:numPr>
        <w:ilvl w:val="3"/>
        <w:numId w:val="1"/>
      </w:numPr>
      <w:spacing w:before="240" w:after="60"/>
      <w:ind w:firstLine="0"/>
      <w:outlineLvl w:val="3"/>
    </w:pPr>
    <w:rPr>
      <w:rFonts w:ascii="Arial" w:hAnsi="Arial"/>
      <w:b/>
      <w:sz w:val="24"/>
    </w:rPr>
  </w:style>
  <w:style w:type="paragraph" w:styleId="Heading5">
    <w:name w:val="heading 5"/>
    <w:basedOn w:val="Normal"/>
    <w:next w:val="Normal"/>
    <w:qFormat/>
    <w:pPr>
      <w:numPr>
        <w:ilvl w:val="4"/>
        <w:numId w:val="1"/>
      </w:numPr>
      <w:spacing w:before="240" w:after="60"/>
      <w:ind w:firstLine="0"/>
      <w:outlineLvl w:val="4"/>
    </w:pPr>
    <w:rPr>
      <w:rFonts w:ascii="Arial" w:hAnsi="Arial"/>
      <w:sz w:val="22"/>
    </w:rPr>
  </w:style>
  <w:style w:type="paragraph" w:styleId="Heading6">
    <w:name w:val="heading 6"/>
    <w:basedOn w:val="Normal"/>
    <w:next w:val="Normal"/>
    <w:qFormat/>
    <w:pPr>
      <w:numPr>
        <w:ilvl w:val="5"/>
        <w:numId w:val="1"/>
      </w:numPr>
      <w:spacing w:before="240" w:after="60"/>
      <w:ind w:firstLine="0"/>
      <w:outlineLvl w:val="5"/>
    </w:pPr>
    <w:rPr>
      <w:rFonts w:ascii="Times New Roman" w:hAnsi="Times New Roman"/>
      <w:i/>
      <w:sz w:val="22"/>
    </w:rPr>
  </w:style>
  <w:style w:type="paragraph" w:styleId="Heading7">
    <w:name w:val="heading 7"/>
    <w:basedOn w:val="Normal"/>
    <w:next w:val="Normal"/>
    <w:qFormat/>
    <w:pPr>
      <w:numPr>
        <w:ilvl w:val="6"/>
        <w:numId w:val="1"/>
      </w:numPr>
      <w:spacing w:before="240" w:after="60"/>
      <w:ind w:firstLine="0"/>
      <w:outlineLvl w:val="6"/>
    </w:pPr>
    <w:rPr>
      <w:rFonts w:ascii="Arial" w:hAnsi="Arial"/>
    </w:rPr>
  </w:style>
  <w:style w:type="paragraph" w:styleId="Heading8">
    <w:name w:val="heading 8"/>
    <w:basedOn w:val="Normal"/>
    <w:next w:val="Normal"/>
    <w:qFormat/>
    <w:pPr>
      <w:numPr>
        <w:ilvl w:val="7"/>
        <w:numId w:val="1"/>
      </w:numPr>
      <w:spacing w:before="240" w:after="60"/>
      <w:ind w:firstLine="0"/>
      <w:outlineLvl w:val="7"/>
    </w:pPr>
    <w:rPr>
      <w:rFonts w:ascii="Arial" w:hAnsi="Arial"/>
      <w:i/>
    </w:rPr>
  </w:style>
  <w:style w:type="paragraph" w:styleId="Heading9">
    <w:name w:val="heading 9"/>
    <w:basedOn w:val="Normal"/>
    <w:next w:val="Normal"/>
    <w:qFormat/>
    <w:pPr>
      <w:numPr>
        <w:ilvl w:val="8"/>
        <w:numId w:val="1"/>
      </w:numPr>
      <w:spacing w:before="240" w:after="60"/>
      <w:ind w:firstLine="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customStyle="1" w:styleId="Title1">
    <w:name w:val="Title1"/>
    <w:basedOn w:val="Normal"/>
    <w:next w:val="author"/>
    <w:pPr>
      <w:keepNext/>
      <w:keepLines/>
      <w:pageBreakBefore/>
      <w:tabs>
        <w:tab w:val="left" w:pos="284"/>
      </w:tabs>
      <w:suppressAutoHyphens/>
      <w:spacing w:after="460" w:line="348" w:lineRule="exact"/>
      <w:jc w:val="center"/>
    </w:pPr>
    <w:rPr>
      <w:b/>
      <w:sz w:val="28"/>
    </w:rPr>
  </w:style>
  <w:style w:type="paragraph" w:customStyle="1" w:styleId="author">
    <w:name w:val="author"/>
    <w:basedOn w:val="Normal"/>
    <w:next w:val="authorinfo"/>
    <w:pPr>
      <w:spacing w:after="220"/>
      <w:jc w:val="center"/>
    </w:pPr>
  </w:style>
  <w:style w:type="paragraph" w:customStyle="1" w:styleId="authorinfo">
    <w:name w:val="authorinfo"/>
    <w:basedOn w:val="Normal"/>
    <w:next w:val="email"/>
    <w:pPr>
      <w:jc w:val="center"/>
    </w:pPr>
    <w:rPr>
      <w:sz w:val="18"/>
    </w:rPr>
  </w:style>
  <w:style w:type="paragraph" w:customStyle="1" w:styleId="email">
    <w:name w:val="email"/>
    <w:basedOn w:val="Normal"/>
    <w:next w:val="abstract"/>
    <w:pPr>
      <w:jc w:val="center"/>
    </w:pPr>
    <w:rPr>
      <w:sz w:val="18"/>
    </w:rPr>
  </w:style>
  <w:style w:type="paragraph" w:customStyle="1" w:styleId="heading10">
    <w:name w:val="heading1"/>
    <w:basedOn w:val="Normal"/>
    <w:next w:val="p1a"/>
    <w:pPr>
      <w:keepNext/>
      <w:keepLines/>
      <w:tabs>
        <w:tab w:val="left" w:pos="454"/>
      </w:tabs>
      <w:suppressAutoHyphens/>
      <w:spacing w:before="520" w:after="280"/>
      <w:ind w:firstLine="0"/>
    </w:pPr>
    <w:rPr>
      <w:b/>
      <w:sz w:val="24"/>
    </w:rPr>
  </w:style>
  <w:style w:type="paragraph" w:customStyle="1" w:styleId="heading20">
    <w:name w:val="heading2"/>
    <w:basedOn w:val="Normal"/>
    <w:next w:val="p1a"/>
    <w:pPr>
      <w:keepNext/>
      <w:keepLines/>
      <w:tabs>
        <w:tab w:val="left" w:pos="510"/>
      </w:tabs>
      <w:suppressAutoHyphens/>
      <w:spacing w:before="440" w:after="220"/>
      <w:ind w:firstLine="0"/>
    </w:pPr>
    <w:rPr>
      <w:b/>
    </w:rPr>
  </w:style>
  <w:style w:type="paragraph" w:customStyle="1" w:styleId="heading30">
    <w:name w:val="heading3"/>
    <w:basedOn w:val="Normal"/>
    <w:next w:val="p1a"/>
    <w:link w:val="heading3Zchn"/>
    <w:pPr>
      <w:keepNext/>
      <w:keepLines/>
      <w:tabs>
        <w:tab w:val="left" w:pos="284"/>
      </w:tabs>
      <w:suppressAutoHyphens/>
      <w:spacing w:before="320"/>
      <w:ind w:firstLine="0"/>
    </w:pPr>
    <w:rPr>
      <w:b/>
    </w:rPr>
  </w:style>
  <w:style w:type="paragraph" w:customStyle="1" w:styleId="equation">
    <w:name w:val="equation"/>
    <w:basedOn w:val="Normal"/>
    <w:next w:val="Normal"/>
    <w:pPr>
      <w:tabs>
        <w:tab w:val="left" w:pos="6237"/>
      </w:tabs>
      <w:spacing w:before="120" w:after="120"/>
      <w:ind w:left="227"/>
      <w:jc w:val="center"/>
    </w:pPr>
  </w:style>
  <w:style w:type="paragraph" w:customStyle="1" w:styleId="figlegend">
    <w:name w:val="figlegend"/>
    <w:basedOn w:val="Normal"/>
    <w:next w:val="Normal"/>
    <w:pPr>
      <w:keepNext/>
      <w:keepLines/>
      <w:spacing w:before="120" w:after="240"/>
      <w:ind w:firstLine="0"/>
    </w:pPr>
    <w:rPr>
      <w:sz w:val="18"/>
    </w:rPr>
  </w:style>
  <w:style w:type="paragraph" w:customStyle="1" w:styleId="tablelegend">
    <w:name w:val="tablelegend"/>
    <w:basedOn w:val="Normal"/>
    <w:next w:val="Normal"/>
    <w:pPr>
      <w:keepNext/>
      <w:keepLines/>
      <w:spacing w:before="240" w:after="120"/>
      <w:ind w:firstLine="0"/>
    </w:pPr>
    <w:rPr>
      <w:sz w:val="18"/>
      <w:lang w:val="de-DE"/>
    </w:rPr>
  </w:style>
  <w:style w:type="paragraph" w:customStyle="1" w:styleId="abstract">
    <w:name w:val="abstract"/>
    <w:basedOn w:val="p1a"/>
    <w:next w:val="heading10"/>
    <w:pPr>
      <w:spacing w:before="600" w:after="120"/>
      <w:ind w:left="567" w:right="567"/>
    </w:pPr>
    <w:rPr>
      <w:sz w:val="18"/>
    </w:rPr>
  </w:style>
  <w:style w:type="paragraph" w:customStyle="1" w:styleId="p1a">
    <w:name w:val="p1a"/>
    <w:basedOn w:val="Normal"/>
    <w:next w:val="Normal"/>
    <w:link w:val="p1aZchn"/>
    <w:pPr>
      <w:ind w:firstLine="0"/>
    </w:pPr>
  </w:style>
  <w:style w:type="paragraph" w:customStyle="1" w:styleId="reference">
    <w:name w:val="reference"/>
    <w:basedOn w:val="Normal"/>
    <w:pPr>
      <w:ind w:left="227" w:hanging="227"/>
    </w:pPr>
    <w:rPr>
      <w:sz w:val="18"/>
    </w:rPr>
  </w:style>
  <w:style w:type="character" w:styleId="FootnoteReference">
    <w:name w:val="footnote reference"/>
    <w:semiHidden/>
    <w:rPr>
      <w:position w:val="6"/>
      <w:sz w:val="12"/>
      <w:vertAlign w:val="baseline"/>
    </w:rPr>
  </w:style>
  <w:style w:type="paragraph" w:customStyle="1" w:styleId="Runninghead-left">
    <w:name w:val="Running head - left"/>
    <w:basedOn w:val="Normal"/>
    <w:pPr>
      <w:tabs>
        <w:tab w:val="left" w:pos="680"/>
        <w:tab w:val="right" w:pos="6237"/>
        <w:tab w:val="right" w:pos="6917"/>
      </w:tabs>
      <w:spacing w:after="240" w:line="240" w:lineRule="exact"/>
      <w:ind w:firstLine="0"/>
      <w:jc w:val="left"/>
    </w:pPr>
    <w:rPr>
      <w:sz w:val="18"/>
    </w:rPr>
  </w:style>
  <w:style w:type="paragraph" w:customStyle="1" w:styleId="Runninghead-right">
    <w:name w:val="Running head - right"/>
    <w:basedOn w:val="Runninghead-left"/>
    <w:pPr>
      <w:jc w:val="right"/>
    </w:pPr>
  </w:style>
  <w:style w:type="paragraph" w:customStyle="1" w:styleId="BulletItem">
    <w:name w:val="Bullet Item"/>
    <w:basedOn w:val="Item"/>
  </w:style>
  <w:style w:type="paragraph" w:customStyle="1" w:styleId="Item">
    <w:name w:val="Item"/>
    <w:basedOn w:val="Normal"/>
    <w:next w:val="Normal"/>
    <w:pPr>
      <w:tabs>
        <w:tab w:val="left" w:pos="227"/>
        <w:tab w:val="left" w:pos="454"/>
      </w:tabs>
      <w:ind w:left="227" w:hanging="227"/>
    </w:pPr>
  </w:style>
  <w:style w:type="paragraph" w:customStyle="1" w:styleId="NumberedItem">
    <w:name w:val="Numbered Item"/>
    <w:basedOn w:val="Item"/>
  </w:style>
  <w:style w:type="paragraph" w:styleId="FootnoteText">
    <w:name w:val="footnote text"/>
    <w:basedOn w:val="Normal"/>
    <w:semiHidden/>
    <w:pPr>
      <w:tabs>
        <w:tab w:val="left" w:pos="170"/>
      </w:tabs>
      <w:ind w:left="170" w:hanging="170"/>
    </w:pPr>
    <w:rPr>
      <w:sz w:val="18"/>
    </w:rPr>
  </w:style>
  <w:style w:type="paragraph" w:customStyle="1" w:styleId="programcode">
    <w:name w:val="programcode"/>
    <w:basedOn w:val="Normal"/>
    <w:pPr>
      <w:tabs>
        <w:tab w:val="left" w:pos="1361"/>
        <w:tab w:val="left" w:pos="1531"/>
        <w:tab w:val="left" w:pos="1701"/>
        <w:tab w:val="left" w:pos="1871"/>
        <w:tab w:val="left" w:pos="2041"/>
        <w:tab w:val="left" w:pos="2211"/>
        <w:tab w:val="left" w:pos="2381"/>
        <w:tab w:val="left" w:pos="2552"/>
      </w:tabs>
      <w:spacing w:before="120" w:after="120"/>
      <w:ind w:left="227" w:firstLine="0"/>
      <w:jc w:val="left"/>
    </w:pPr>
    <w:rPr>
      <w:rFonts w:ascii="Courier" w:hAnsi="Courier"/>
    </w:rPr>
  </w:style>
  <w:style w:type="paragraph" w:customStyle="1" w:styleId="FunotentextFootnote">
    <w:name w:val="Fußnotentext.Footnote"/>
    <w:basedOn w:val="Normal"/>
    <w:pPr>
      <w:tabs>
        <w:tab w:val="left" w:pos="170"/>
      </w:tabs>
      <w:ind w:left="170" w:hanging="170"/>
    </w:pPr>
    <w:rPr>
      <w:sz w:val="18"/>
    </w:rPr>
  </w:style>
  <w:style w:type="paragraph" w:styleId="Caption">
    <w:name w:val="caption"/>
    <w:basedOn w:val="Normal"/>
    <w:next w:val="Normal"/>
    <w:qFormat/>
    <w:pPr>
      <w:spacing w:before="120" w:after="120"/>
    </w:pPr>
    <w:rPr>
      <w:b/>
    </w:rPr>
  </w:style>
  <w:style w:type="paragraph" w:customStyle="1" w:styleId="heading40">
    <w:name w:val="heading4"/>
    <w:basedOn w:val="Normal"/>
    <w:next w:val="p1a"/>
    <w:pPr>
      <w:spacing w:before="320"/>
      <w:ind w:firstLine="0"/>
    </w:pPr>
    <w:rPr>
      <w:i/>
    </w:rPr>
  </w:style>
  <w:style w:type="paragraph" w:customStyle="1" w:styleId="address">
    <w:name w:val="address"/>
    <w:basedOn w:val="Normal"/>
    <w:next w:val="email"/>
    <w:rsid w:val="009B1D59"/>
    <w:pPr>
      <w:jc w:val="center"/>
    </w:pPr>
    <w:rPr>
      <w:sz w:val="18"/>
    </w:rPr>
  </w:style>
  <w:style w:type="paragraph" w:customStyle="1" w:styleId="figurelegend">
    <w:name w:val="figure legend"/>
    <w:basedOn w:val="Normal"/>
    <w:next w:val="Normal"/>
    <w:rsid w:val="009B1D59"/>
    <w:pPr>
      <w:keepNext/>
      <w:keepLines/>
      <w:spacing w:before="120" w:after="240"/>
      <w:ind w:firstLine="0"/>
    </w:pPr>
    <w:rPr>
      <w:sz w:val="18"/>
    </w:rPr>
  </w:style>
  <w:style w:type="paragraph" w:customStyle="1" w:styleId="tabletitle">
    <w:name w:val="table title"/>
    <w:basedOn w:val="Normal"/>
    <w:next w:val="Normal"/>
    <w:rsid w:val="009B1D59"/>
    <w:pPr>
      <w:keepNext/>
      <w:keepLines/>
      <w:spacing w:before="240" w:after="120"/>
      <w:ind w:firstLine="0"/>
    </w:pPr>
    <w:rPr>
      <w:sz w:val="18"/>
      <w:lang w:val="de-DE"/>
    </w:rPr>
  </w:style>
  <w:style w:type="paragraph" w:customStyle="1" w:styleId="referenceitem">
    <w:name w:val="referenceitem"/>
    <w:basedOn w:val="Normal"/>
    <w:rsid w:val="009B1D59"/>
    <w:pPr>
      <w:ind w:left="227" w:hanging="227"/>
    </w:pPr>
    <w:rPr>
      <w:sz w:val="18"/>
    </w:rPr>
  </w:style>
  <w:style w:type="character" w:styleId="Hyperlink">
    <w:name w:val="Hyperlink"/>
    <w:rsid w:val="009B1D59"/>
    <w:rPr>
      <w:color w:val="0000FF"/>
      <w:u w:val="single"/>
    </w:rPr>
  </w:style>
  <w:style w:type="paragraph" w:customStyle="1" w:styleId="BodyText21">
    <w:name w:val="Body Text 21"/>
    <w:basedOn w:val="Normal"/>
    <w:rsid w:val="009B1D59"/>
  </w:style>
  <w:style w:type="character" w:customStyle="1" w:styleId="heading3Zchn">
    <w:name w:val="heading3 Zchn"/>
    <w:link w:val="heading30"/>
    <w:rsid w:val="009F4136"/>
    <w:rPr>
      <w:rFonts w:ascii="Times" w:hAnsi="Times"/>
      <w:b/>
      <w:lang w:val="en-US" w:eastAsia="de-DE" w:bidi="ar-SA"/>
    </w:rPr>
  </w:style>
  <w:style w:type="character" w:customStyle="1" w:styleId="p1aZchn">
    <w:name w:val="p1a Zchn"/>
    <w:link w:val="p1a"/>
    <w:rsid w:val="009F4136"/>
    <w:rPr>
      <w:rFonts w:ascii="Times" w:hAnsi="Times"/>
      <w:lang w:val="en-US" w:eastAsia="de-DE" w:bidi="ar-SA"/>
    </w:rPr>
  </w:style>
  <w:style w:type="paragraph" w:styleId="ListParagraph">
    <w:name w:val="List Paragraph"/>
    <w:basedOn w:val="Normal"/>
    <w:uiPriority w:val="34"/>
    <w:qFormat/>
    <w:rsid w:val="0064196A"/>
    <w:pPr>
      <w:spacing w:after="200" w:line="276" w:lineRule="auto"/>
      <w:ind w:left="720" w:firstLine="0"/>
      <w:contextualSpacing/>
      <w:jc w:val="left"/>
    </w:pPr>
    <w:rPr>
      <w:rFonts w:asciiTheme="minorHAnsi" w:eastAsiaTheme="minorHAnsi" w:hAnsiTheme="minorHAnsi" w:cstheme="minorBidi"/>
      <w:sz w:val="22"/>
      <w:szCs w:val="22"/>
      <w:lang w:val="de-DE" w:eastAsia="en-US"/>
    </w:rPr>
  </w:style>
  <w:style w:type="character" w:customStyle="1" w:styleId="apple-converted-space">
    <w:name w:val="apple-converted-space"/>
    <w:basedOn w:val="DefaultParagraphFont"/>
    <w:rsid w:val="0064196A"/>
  </w:style>
  <w:style w:type="character" w:styleId="CommentReference">
    <w:name w:val="annotation reference"/>
    <w:basedOn w:val="DefaultParagraphFont"/>
    <w:uiPriority w:val="99"/>
    <w:semiHidden/>
    <w:unhideWhenUsed/>
    <w:rsid w:val="001254D9"/>
    <w:rPr>
      <w:sz w:val="16"/>
      <w:szCs w:val="16"/>
    </w:rPr>
  </w:style>
  <w:style w:type="paragraph" w:styleId="CommentText">
    <w:name w:val="annotation text"/>
    <w:basedOn w:val="Normal"/>
    <w:link w:val="CommentTextChar"/>
    <w:uiPriority w:val="99"/>
    <w:unhideWhenUsed/>
    <w:rsid w:val="001254D9"/>
  </w:style>
  <w:style w:type="character" w:customStyle="1" w:styleId="CommentTextChar">
    <w:name w:val="Comment Text Char"/>
    <w:basedOn w:val="DefaultParagraphFont"/>
    <w:link w:val="CommentText"/>
    <w:uiPriority w:val="99"/>
    <w:rsid w:val="001254D9"/>
    <w:rPr>
      <w:rFonts w:ascii="Times" w:hAnsi="Times"/>
      <w:lang w:eastAsia="de-DE"/>
    </w:rPr>
  </w:style>
  <w:style w:type="paragraph" w:styleId="CommentSubject">
    <w:name w:val="annotation subject"/>
    <w:basedOn w:val="CommentText"/>
    <w:next w:val="CommentText"/>
    <w:link w:val="CommentSubjectChar"/>
    <w:uiPriority w:val="99"/>
    <w:semiHidden/>
    <w:unhideWhenUsed/>
    <w:rsid w:val="001254D9"/>
    <w:rPr>
      <w:b/>
      <w:bCs/>
    </w:rPr>
  </w:style>
  <w:style w:type="character" w:customStyle="1" w:styleId="CommentSubjectChar">
    <w:name w:val="Comment Subject Char"/>
    <w:basedOn w:val="CommentTextChar"/>
    <w:link w:val="CommentSubject"/>
    <w:uiPriority w:val="99"/>
    <w:semiHidden/>
    <w:rsid w:val="001254D9"/>
    <w:rPr>
      <w:rFonts w:ascii="Times" w:hAnsi="Times"/>
      <w:b/>
      <w:bCs/>
      <w:lang w:eastAsia="de-DE"/>
    </w:rPr>
  </w:style>
  <w:style w:type="paragraph" w:styleId="BalloonText">
    <w:name w:val="Balloon Text"/>
    <w:basedOn w:val="Normal"/>
    <w:link w:val="BalloonTextChar"/>
    <w:uiPriority w:val="99"/>
    <w:semiHidden/>
    <w:unhideWhenUsed/>
    <w:rsid w:val="001254D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254D9"/>
    <w:rPr>
      <w:rFonts w:ascii="Segoe UI" w:hAnsi="Segoe UI" w:cs="Segoe UI"/>
      <w:sz w:val="18"/>
      <w:szCs w:val="18"/>
      <w:lang w:eastAsia="de-DE"/>
    </w:rPr>
  </w:style>
  <w:style w:type="paragraph" w:styleId="Bibliography">
    <w:name w:val="Bibliography"/>
    <w:basedOn w:val="Normal"/>
    <w:next w:val="Normal"/>
    <w:uiPriority w:val="37"/>
    <w:unhideWhenUsed/>
    <w:rsid w:val="009A30EB"/>
    <w:pPr>
      <w:spacing w:after="200" w:line="276" w:lineRule="auto"/>
      <w:ind w:firstLine="0"/>
      <w:jc w:val="left"/>
    </w:pPr>
    <w:rPr>
      <w:rFonts w:asciiTheme="minorHAnsi" w:eastAsiaTheme="minorHAnsi" w:hAnsiTheme="minorHAnsi" w:cstheme="minorBidi"/>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1719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hyperlink" Target="https://www.treasury.gov/initiatives/recovery/Pages/recovery-act.aspx" TargetMode="External"/><Relationship Id="rId14" Type="http://schemas.openxmlformats.org/officeDocument/2006/relationships/fontTable" Target="fontTable.xml"/><Relationship Id="rId15" Type="http://schemas.microsoft.com/office/2011/relationships/people" Target="peop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9" Type="http://schemas.microsoft.com/office/2011/relationships/commentsExtended" Target="commentsExtended.xml"/><Relationship Id="rId10" Type="http://schemas.openxmlformats.org/officeDocument/2006/relationships/image" Target="media/image1.tiff"/></Relationships>
</file>

<file path=word/_rels/settings.xml.rels><?xml version="1.0" encoding="UTF-8" standalone="yes"?>
<Relationships xmlns="http://schemas.openxmlformats.org/package/2006/relationships"><Relationship Id="rId1" Type="http://schemas.openxmlformats.org/officeDocument/2006/relationships/attachedTemplate" Target="file:////E:\Dokumente%20und%20Einstellungen\Kramer.SPRINGER-SBM\Desktop\in%20here\AuthorsInstructions\Wordnew\trial.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FE2E930-386E-494F-92AA-09981BF562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E:\Dokumente und Einstellungen\Kramer.SPRINGER-SBM\Desktop\in here\AuthorsInstructions\Wordnew\trial.dot</Template>
  <TotalTime>159</TotalTime>
  <Pages>12</Pages>
  <Words>5161</Words>
  <Characters>29420</Characters>
  <Application>Microsoft Macintosh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Capstone</vt:lpstr>
    </vt:vector>
  </TitlesOfParts>
  <Company>SMU</Company>
  <LinksUpToDate>false</LinksUpToDate>
  <CharactersWithSpaces>34512</CharactersWithSpaces>
  <SharedDoc>false</SharedDoc>
  <HyperlinkBase/>
  <HLinks>
    <vt:vector size="6" baseType="variant">
      <vt:variant>
        <vt:i4>786542</vt:i4>
      </vt:variant>
      <vt:variant>
        <vt:i4>0</vt:i4>
      </vt:variant>
      <vt:variant>
        <vt:i4>0</vt:i4>
      </vt:variant>
      <vt:variant>
        <vt:i4>5</vt:i4>
      </vt:variant>
      <vt:variant>
        <vt:lpwstr>../AppData/Local/Temp/Temp1_CapstoneProject-master.zip/CapstoneProject-master/github.com/dpmurraygt/CapstoneProject</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dc:title>
  <dc:creator>Abbott, Deshowitz, Murray</dc:creator>
  <cp:lastModifiedBy>Le, Vinh</cp:lastModifiedBy>
  <cp:revision>8</cp:revision>
  <cp:lastPrinted>2017-10-30T15:23:00Z</cp:lastPrinted>
  <dcterms:created xsi:type="dcterms:W3CDTF">2017-10-31T23:35:00Z</dcterms:created>
  <dcterms:modified xsi:type="dcterms:W3CDTF">2017-11-22T06:54:00Z</dcterms:modified>
</cp:coreProperties>
</file>